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60A89D0E" w:rsidR="00612407" w:rsidRDefault="00335D38">
      <w:pPr>
        <w:ind w:left="23"/>
        <w:rPr>
          <w:rFonts w:ascii="Times New Roman"/>
          <w:sz w:val="20"/>
        </w:rPr>
      </w:pPr>
      <w:r>
        <w:rPr>
          <w:noProof/>
        </w:rPr>
        <w:drawing>
          <wp:inline distT="0" distB="0" distL="0" distR="0" wp14:anchorId="3F9E0D3C" wp14:editId="2D6E86E6">
            <wp:extent cx="5603079" cy="785514"/>
            <wp:effectExtent l="0" t="0" r="0" b="0"/>
            <wp:docPr id="1300549175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54917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3079" cy="785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7501D" w14:textId="77777777" w:rsidR="00612407" w:rsidRDefault="00612407" w:rsidP="567B42F2">
      <w:pPr>
        <w:pStyle w:val="Zkladntext"/>
        <w:spacing w:before="381"/>
        <w:rPr>
          <w:rFonts w:ascii="Times New Roman"/>
          <w:i w:val="0"/>
          <w:iCs w:val="0"/>
          <w:sz w:val="52"/>
          <w:szCs w:val="52"/>
        </w:rPr>
      </w:pPr>
    </w:p>
    <w:p w14:paraId="135D6B25" w14:textId="1FC8B4F5" w:rsidR="567B42F2" w:rsidRDefault="567B42F2" w:rsidP="567B42F2">
      <w:pPr>
        <w:pStyle w:val="Zkladntext"/>
        <w:spacing w:before="381"/>
        <w:rPr>
          <w:rFonts w:ascii="Times New Roman"/>
          <w:i w:val="0"/>
          <w:iCs w:val="0"/>
          <w:sz w:val="52"/>
          <w:szCs w:val="52"/>
        </w:rPr>
      </w:pPr>
    </w:p>
    <w:p w14:paraId="0B8B3437" w14:textId="051F0B4D" w:rsidR="00612407" w:rsidRDefault="567B42F2">
      <w:pPr>
        <w:pStyle w:val="Nzev"/>
      </w:pPr>
      <w:r>
        <w:t>[</w:t>
      </w:r>
      <w:r>
        <w:rPr>
          <w:color w:val="000000"/>
          <w:shd w:val="clear" w:color="auto" w:fill="EEEEEE"/>
        </w:rPr>
        <w:t>Název</w:t>
      </w:r>
      <w:r>
        <w:rPr>
          <w:color w:val="000000"/>
          <w:spacing w:val="-10"/>
          <w:shd w:val="clear" w:color="auto" w:fill="EEEEEE"/>
        </w:rPr>
        <w:t xml:space="preserve"> </w:t>
      </w:r>
      <w:r>
        <w:rPr>
          <w:color w:val="000000"/>
          <w:shd w:val="clear" w:color="auto" w:fill="EEEEEE"/>
        </w:rPr>
        <w:t>projektu</w:t>
      </w:r>
      <w:r>
        <w:rPr>
          <w:color w:val="000000"/>
          <w:spacing w:val="-7"/>
          <w:shd w:val="clear" w:color="auto" w:fill="EEEEEE"/>
        </w:rPr>
        <w:t xml:space="preserve"> </w:t>
      </w:r>
      <w:r w:rsidR="3EB029A5">
        <w:rPr>
          <w:color w:val="000000"/>
          <w:spacing w:val="-7"/>
          <w:shd w:val="clear" w:color="auto" w:fill="EEEEEE"/>
        </w:rPr>
        <w:t>(=návratového grantu)</w:t>
      </w:r>
      <w:r>
        <w:rPr>
          <w:color w:val="000000"/>
          <w:spacing w:val="-2"/>
          <w:shd w:val="clear" w:color="auto" w:fill="EEEEEE"/>
        </w:rPr>
        <w:t>(Akronym)</w:t>
      </w:r>
      <w:r>
        <w:rPr>
          <w:color w:val="000000"/>
          <w:spacing w:val="-2"/>
        </w:rPr>
        <w:t>]</w:t>
      </w:r>
    </w:p>
    <w:p w14:paraId="1ADCE796" w14:textId="6A5A88F5" w:rsidR="567B42F2" w:rsidRDefault="567B42F2" w:rsidP="567B42F2">
      <w:pPr>
        <w:pStyle w:val="Nzev"/>
        <w:rPr>
          <w:color w:val="000000" w:themeColor="text1"/>
        </w:rPr>
      </w:pPr>
    </w:p>
    <w:p w14:paraId="3582DC7A" w14:textId="26BEE97B" w:rsidR="567B42F2" w:rsidRDefault="567B42F2" w:rsidP="567B42F2">
      <w:pPr>
        <w:pStyle w:val="Nzev"/>
        <w:rPr>
          <w:rFonts w:asciiTheme="minorHAnsi" w:eastAsiaTheme="minorEastAsia" w:hAnsiTheme="minorHAnsi" w:cstheme="minorBidi"/>
          <w:color w:val="000000" w:themeColor="text1"/>
          <w:sz w:val="32"/>
          <w:szCs w:val="32"/>
        </w:rPr>
      </w:pPr>
    </w:p>
    <w:p w14:paraId="20D7AEE6" w14:textId="3563B575" w:rsidR="567B42F2" w:rsidRDefault="567B42F2" w:rsidP="567B42F2">
      <w:pPr>
        <w:pStyle w:val="Nzev"/>
        <w:rPr>
          <w:rFonts w:asciiTheme="minorHAnsi" w:eastAsiaTheme="minorEastAsia" w:hAnsiTheme="minorHAnsi" w:cstheme="minorBidi"/>
          <w:color w:val="000000" w:themeColor="text1"/>
          <w:sz w:val="32"/>
          <w:szCs w:val="32"/>
        </w:rPr>
      </w:pPr>
    </w:p>
    <w:p w14:paraId="57D8A96F" w14:textId="1720A28E" w:rsidR="567B42F2" w:rsidRDefault="567B42F2" w:rsidP="567B42F2">
      <w:pPr>
        <w:pStyle w:val="Nzev"/>
        <w:ind w:left="0"/>
        <w:rPr>
          <w:rFonts w:asciiTheme="minorHAnsi" w:eastAsiaTheme="minorEastAsia" w:hAnsiTheme="minorHAnsi" w:cstheme="minorBidi"/>
          <w:color w:val="000000" w:themeColor="text1"/>
          <w:sz w:val="32"/>
          <w:szCs w:val="32"/>
        </w:rPr>
      </w:pPr>
    </w:p>
    <w:p w14:paraId="00026284" w14:textId="052B99CE" w:rsidR="567B42F2" w:rsidRDefault="567B42F2" w:rsidP="567B42F2">
      <w:pPr>
        <w:pStyle w:val="Nzev"/>
        <w:rPr>
          <w:rFonts w:asciiTheme="minorHAnsi" w:eastAsiaTheme="minorEastAsia" w:hAnsiTheme="minorHAnsi" w:cstheme="minorBidi"/>
          <w:b w:val="0"/>
          <w:bCs w:val="0"/>
          <w:color w:val="000000" w:themeColor="text1"/>
          <w:sz w:val="32"/>
          <w:szCs w:val="32"/>
        </w:rPr>
      </w:pPr>
    </w:p>
    <w:p w14:paraId="744FDB0F" w14:textId="70447B09" w:rsidR="3CF85A86" w:rsidRDefault="3CF85A86" w:rsidP="567B42F2">
      <w:pPr>
        <w:pStyle w:val="Nzev"/>
        <w:jc w:val="both"/>
        <w:rPr>
          <w:rFonts w:asciiTheme="minorHAnsi" w:eastAsiaTheme="minorEastAsia" w:hAnsiTheme="minorHAnsi" w:cstheme="minorBidi"/>
          <w:sz w:val="32"/>
          <w:szCs w:val="32"/>
        </w:rPr>
      </w:pPr>
      <w:r w:rsidRPr="567B42F2">
        <w:rPr>
          <w:rFonts w:asciiTheme="minorHAnsi" w:eastAsiaTheme="minorEastAsia" w:hAnsiTheme="minorHAnsi" w:cstheme="minorBidi"/>
          <w:b w:val="0"/>
          <w:bCs w:val="0"/>
          <w:color w:val="000000" w:themeColor="text1"/>
          <w:sz w:val="32"/>
          <w:szCs w:val="32"/>
        </w:rPr>
        <w:t>řešený v rámci projektu “</w:t>
      </w:r>
      <w:r w:rsidRPr="567B42F2">
        <w:rPr>
          <w:rFonts w:asciiTheme="minorHAnsi" w:eastAsiaTheme="minorEastAsia" w:hAnsiTheme="minorHAnsi" w:cstheme="minorBidi"/>
          <w:b w:val="0"/>
          <w:bCs w:val="0"/>
          <w:i/>
          <w:iCs/>
          <w:color w:val="000000" w:themeColor="text1"/>
          <w:sz w:val="32"/>
          <w:szCs w:val="32"/>
        </w:rPr>
        <w:t>Podpora pro zvýšení profesního uplatnění výzkumných pracovníků s vysokým potenciálem po kariérní přestávce</w:t>
      </w:r>
      <w:r w:rsidRPr="567B42F2">
        <w:rPr>
          <w:rFonts w:asciiTheme="minorHAnsi" w:eastAsiaTheme="minorEastAsia" w:hAnsiTheme="minorHAnsi" w:cstheme="minorBidi"/>
          <w:b w:val="0"/>
          <w:bCs w:val="0"/>
          <w:color w:val="000000" w:themeColor="text1"/>
          <w:sz w:val="32"/>
          <w:szCs w:val="32"/>
        </w:rPr>
        <w:t>” (</w:t>
      </w:r>
      <w:proofErr w:type="spellStart"/>
      <w:r w:rsidRPr="567B42F2">
        <w:rPr>
          <w:rFonts w:asciiTheme="minorHAnsi" w:eastAsiaTheme="minorEastAsia" w:hAnsiTheme="minorHAnsi" w:cstheme="minorBidi"/>
          <w:b w:val="0"/>
          <w:bCs w:val="0"/>
          <w:color w:val="000000" w:themeColor="text1"/>
          <w:sz w:val="32"/>
          <w:szCs w:val="32"/>
        </w:rPr>
        <w:t>reg</w:t>
      </w:r>
      <w:proofErr w:type="spellEnd"/>
      <w:r w:rsidRPr="567B42F2">
        <w:rPr>
          <w:rFonts w:asciiTheme="minorHAnsi" w:eastAsiaTheme="minorEastAsia" w:hAnsiTheme="minorHAnsi" w:cstheme="minorBidi"/>
          <w:b w:val="0"/>
          <w:bCs w:val="0"/>
          <w:color w:val="000000" w:themeColor="text1"/>
          <w:sz w:val="32"/>
          <w:szCs w:val="32"/>
        </w:rPr>
        <w:t>. č. CZ.02.01.01/00/24_037/0013848) spadajícího pod Operační program Jan Amos Komenský.</w:t>
      </w:r>
    </w:p>
    <w:p w14:paraId="5DAB6C7B" w14:textId="77777777" w:rsidR="00612407" w:rsidRDefault="00612407">
      <w:pPr>
        <w:pStyle w:val="Zkladntext"/>
        <w:rPr>
          <w:b/>
          <w:i w:val="0"/>
          <w:sz w:val="52"/>
        </w:rPr>
      </w:pPr>
    </w:p>
    <w:p w14:paraId="60061E4C" w14:textId="6C787EE4" w:rsidR="00612407" w:rsidRDefault="00612407" w:rsidP="567B42F2">
      <w:pPr>
        <w:pStyle w:val="Zkladntext"/>
        <w:rPr>
          <w:b/>
          <w:bCs/>
          <w:i w:val="0"/>
          <w:iCs w:val="0"/>
          <w:sz w:val="52"/>
          <w:szCs w:val="52"/>
        </w:rPr>
      </w:pPr>
    </w:p>
    <w:p w14:paraId="4B94D5A5" w14:textId="24FCB95D" w:rsidR="00612407" w:rsidRDefault="00612407" w:rsidP="567B42F2">
      <w:pPr>
        <w:pStyle w:val="Zkladntext"/>
        <w:rPr>
          <w:b/>
          <w:bCs/>
          <w:i w:val="0"/>
          <w:iCs w:val="0"/>
          <w:sz w:val="52"/>
          <w:szCs w:val="52"/>
        </w:rPr>
      </w:pPr>
    </w:p>
    <w:p w14:paraId="3DEEC669" w14:textId="77777777" w:rsidR="00612407" w:rsidRDefault="00612407">
      <w:pPr>
        <w:pStyle w:val="Zkladntext"/>
        <w:spacing w:before="122"/>
        <w:rPr>
          <w:b/>
          <w:i w:val="0"/>
          <w:sz w:val="52"/>
        </w:rPr>
      </w:pPr>
    </w:p>
    <w:p w14:paraId="3B99A1D0" w14:textId="77777777" w:rsidR="00612407" w:rsidRDefault="00A67DE6">
      <w:pPr>
        <w:pStyle w:val="Nadpis1"/>
        <w:ind w:left="87" w:right="230" w:firstLine="0"/>
        <w:jc w:val="center"/>
      </w:pPr>
      <w:r>
        <w:t>Plán</w:t>
      </w:r>
      <w:r>
        <w:rPr>
          <w:spacing w:val="-3"/>
        </w:rPr>
        <w:t xml:space="preserve"> </w:t>
      </w:r>
      <w:r>
        <w:t>správy</w:t>
      </w:r>
      <w:r>
        <w:rPr>
          <w:spacing w:val="-2"/>
        </w:rPr>
        <w:t xml:space="preserve"> </w:t>
      </w:r>
      <w:r>
        <w:t>dat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Management</w:t>
      </w:r>
      <w:r>
        <w:rPr>
          <w:spacing w:val="-1"/>
        </w:rPr>
        <w:t xml:space="preserve"> </w:t>
      </w:r>
      <w:proofErr w:type="spellStart"/>
      <w:r>
        <w:rPr>
          <w:spacing w:val="-4"/>
        </w:rPr>
        <w:t>Plan</w:t>
      </w:r>
      <w:proofErr w:type="spellEnd"/>
    </w:p>
    <w:p w14:paraId="08311696" w14:textId="77777777" w:rsidR="00612407" w:rsidRDefault="00A67DE6">
      <w:pPr>
        <w:spacing w:before="184"/>
        <w:ind w:right="134"/>
        <w:jc w:val="center"/>
        <w:rPr>
          <w:b/>
          <w:sz w:val="24"/>
        </w:rPr>
      </w:pPr>
      <w:r>
        <w:rPr>
          <w:b/>
          <w:sz w:val="24"/>
        </w:rPr>
        <w:t>Verze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Version</w:t>
      </w:r>
      <w:proofErr w:type="spellEnd"/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[</w:t>
      </w:r>
      <w:r>
        <w:rPr>
          <w:b/>
          <w:color w:val="000000"/>
          <w:spacing w:val="-4"/>
          <w:sz w:val="24"/>
          <w:shd w:val="clear" w:color="auto" w:fill="EEEEEE"/>
        </w:rPr>
        <w:t>1.0</w:t>
      </w:r>
      <w:r>
        <w:rPr>
          <w:b/>
          <w:color w:val="000000"/>
          <w:spacing w:val="-4"/>
          <w:sz w:val="24"/>
        </w:rPr>
        <w:t>]</w:t>
      </w:r>
    </w:p>
    <w:p w14:paraId="3656B9AB" w14:textId="77777777" w:rsidR="00612407" w:rsidRDefault="00612407">
      <w:pPr>
        <w:pStyle w:val="Zkladntext"/>
        <w:spacing w:before="29"/>
        <w:rPr>
          <w:b/>
          <w:i w:val="0"/>
          <w:sz w:val="24"/>
        </w:rPr>
      </w:pPr>
    </w:p>
    <w:p w14:paraId="51660464" w14:textId="77777777" w:rsidR="00612407" w:rsidRDefault="00A67DE6">
      <w:pPr>
        <w:ind w:left="94" w:right="230"/>
        <w:jc w:val="center"/>
        <w:rPr>
          <w:b/>
          <w:sz w:val="24"/>
        </w:rPr>
      </w:pPr>
      <w:r>
        <w:rPr>
          <w:b/>
          <w:spacing w:val="-2"/>
          <w:sz w:val="24"/>
        </w:rPr>
        <w:t>[</w:t>
      </w:r>
      <w:r>
        <w:rPr>
          <w:b/>
          <w:color w:val="000000"/>
          <w:spacing w:val="-2"/>
          <w:sz w:val="24"/>
          <w:shd w:val="clear" w:color="auto" w:fill="EEEEEE"/>
        </w:rPr>
        <w:t>DD.MM.YYYY</w:t>
      </w:r>
      <w:r>
        <w:rPr>
          <w:b/>
          <w:color w:val="000000"/>
          <w:spacing w:val="-2"/>
          <w:sz w:val="24"/>
        </w:rPr>
        <w:t>]</w:t>
      </w:r>
    </w:p>
    <w:p w14:paraId="45FB0818" w14:textId="77777777" w:rsidR="00612407" w:rsidRDefault="00612407">
      <w:pPr>
        <w:pStyle w:val="Zkladntext"/>
        <w:rPr>
          <w:b/>
          <w:i w:val="0"/>
          <w:sz w:val="24"/>
        </w:rPr>
      </w:pPr>
    </w:p>
    <w:p w14:paraId="049F31CB" w14:textId="77777777" w:rsidR="00612407" w:rsidRDefault="00612407">
      <w:pPr>
        <w:pStyle w:val="Zkladntext"/>
        <w:spacing w:before="44"/>
        <w:rPr>
          <w:b/>
          <w:i w:val="0"/>
          <w:sz w:val="24"/>
        </w:rPr>
      </w:pPr>
    </w:p>
    <w:p w14:paraId="518499D8" w14:textId="77777777" w:rsidR="00612407" w:rsidRDefault="00A67DE6">
      <w:pPr>
        <w:spacing w:line="276" w:lineRule="auto"/>
        <w:ind w:left="80" w:right="230"/>
        <w:jc w:val="center"/>
        <w:rPr>
          <w:i/>
          <w:sz w:val="18"/>
        </w:rPr>
      </w:pPr>
      <w:r>
        <w:rPr>
          <w:i/>
          <w:sz w:val="18"/>
        </w:rPr>
        <w:t>Pozn.: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plánování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správy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dat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je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doporučeno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využít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vhodný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softwarový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nástroj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(např.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Data</w:t>
      </w:r>
      <w:r>
        <w:rPr>
          <w:i/>
          <w:spacing w:val="-3"/>
          <w:sz w:val="18"/>
        </w:rPr>
        <w:t xml:space="preserve"> </w:t>
      </w:r>
      <w:proofErr w:type="spellStart"/>
      <w:r>
        <w:rPr>
          <w:i/>
          <w:sz w:val="18"/>
        </w:rPr>
        <w:t>Stewardship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Wizard</w:t>
      </w:r>
      <w:proofErr w:type="spellEnd"/>
      <w:r>
        <w:rPr>
          <w:i/>
          <w:sz w:val="18"/>
        </w:rPr>
        <w:t>, DSW), který umožňuje Plán správy dat v požadované šabloně (</w:t>
      </w:r>
      <w:proofErr w:type="spellStart"/>
      <w:r>
        <w:rPr>
          <w:i/>
          <w:sz w:val="18"/>
        </w:rPr>
        <w:t>Horizon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Europe</w:t>
      </w:r>
      <w:proofErr w:type="spellEnd"/>
      <w:r>
        <w:rPr>
          <w:i/>
          <w:sz w:val="18"/>
        </w:rPr>
        <w:t>) vygenerovat.</w:t>
      </w:r>
    </w:p>
    <w:p w14:paraId="53128261" w14:textId="77777777" w:rsidR="00612407" w:rsidRDefault="00612407">
      <w:pPr>
        <w:spacing w:line="276" w:lineRule="auto"/>
        <w:jc w:val="center"/>
        <w:rPr>
          <w:i/>
          <w:sz w:val="18"/>
        </w:rPr>
        <w:sectPr w:rsidR="00612407">
          <w:headerReference w:type="default" r:id="rId11"/>
          <w:footerReference w:type="default" r:id="rId12"/>
          <w:type w:val="continuous"/>
          <w:pgSz w:w="11910" w:h="16840"/>
          <w:pgMar w:top="700" w:right="1275" w:bottom="280" w:left="1417" w:header="708" w:footer="708" w:gutter="0"/>
          <w:cols w:space="708"/>
        </w:sectPr>
      </w:pPr>
    </w:p>
    <w:p w14:paraId="62486C05" w14:textId="77777777" w:rsidR="00612407" w:rsidRDefault="00612407">
      <w:pPr>
        <w:pStyle w:val="Zkladntext"/>
        <w:rPr>
          <w:sz w:val="20"/>
        </w:rPr>
      </w:pPr>
    </w:p>
    <w:p w14:paraId="4101652C" w14:textId="77777777" w:rsidR="00612407" w:rsidRDefault="00612407">
      <w:pPr>
        <w:pStyle w:val="Zkladntext"/>
        <w:spacing w:before="56"/>
        <w:rPr>
          <w:sz w:val="20"/>
        </w:rPr>
      </w:pPr>
    </w:p>
    <w:tbl>
      <w:tblPr>
        <w:tblW w:w="0" w:type="auto"/>
        <w:tblInd w:w="4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"/>
        <w:gridCol w:w="1667"/>
        <w:gridCol w:w="6331"/>
      </w:tblGrid>
      <w:tr w:rsidR="00612407" w14:paraId="60D7373A" w14:textId="77777777">
        <w:trPr>
          <w:trHeight w:val="551"/>
        </w:trPr>
        <w:tc>
          <w:tcPr>
            <w:tcW w:w="9004" w:type="dxa"/>
            <w:gridSpan w:val="3"/>
          </w:tcPr>
          <w:p w14:paraId="1C544780" w14:textId="77777777" w:rsidR="00612407" w:rsidRDefault="00A67DE6">
            <w:pPr>
              <w:pStyle w:val="TableParagraph"/>
              <w:spacing w:before="1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Historie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změn</w:t>
            </w:r>
          </w:p>
        </w:tc>
      </w:tr>
      <w:tr w:rsidR="00612407" w14:paraId="50280C7D" w14:textId="77777777">
        <w:trPr>
          <w:trHeight w:val="436"/>
        </w:trPr>
        <w:tc>
          <w:tcPr>
            <w:tcW w:w="1006" w:type="dxa"/>
          </w:tcPr>
          <w:p w14:paraId="534FA3C8" w14:textId="77777777" w:rsidR="00612407" w:rsidRDefault="00A67DE6">
            <w:pPr>
              <w:pStyle w:val="TableParagraph"/>
              <w:spacing w:before="60"/>
              <w:ind w:right="12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Verze</w:t>
            </w:r>
          </w:p>
        </w:tc>
        <w:tc>
          <w:tcPr>
            <w:tcW w:w="1667" w:type="dxa"/>
          </w:tcPr>
          <w:p w14:paraId="746F1487" w14:textId="77777777" w:rsidR="00612407" w:rsidRDefault="00A67DE6">
            <w:pPr>
              <w:pStyle w:val="TableParagraph"/>
              <w:spacing w:before="60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Datum</w:t>
            </w:r>
          </w:p>
        </w:tc>
        <w:tc>
          <w:tcPr>
            <w:tcW w:w="6331" w:type="dxa"/>
          </w:tcPr>
          <w:p w14:paraId="23F3247F" w14:textId="77777777" w:rsidR="00612407" w:rsidRDefault="00A67DE6">
            <w:pPr>
              <w:pStyle w:val="TableParagraph"/>
              <w:spacing w:before="60"/>
              <w:ind w:lef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Změny</w:t>
            </w:r>
          </w:p>
        </w:tc>
      </w:tr>
      <w:tr w:rsidR="00612407" w14:paraId="28CFBECE" w14:textId="77777777">
        <w:trPr>
          <w:trHeight w:val="386"/>
        </w:trPr>
        <w:tc>
          <w:tcPr>
            <w:tcW w:w="1006" w:type="dxa"/>
          </w:tcPr>
          <w:p w14:paraId="4B3AA50C" w14:textId="77777777" w:rsidR="00612407" w:rsidRDefault="00A67DE6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1667" w:type="dxa"/>
          </w:tcPr>
          <w:p w14:paraId="009B9B76" w14:textId="77777777" w:rsidR="00612407" w:rsidRDefault="00A67DE6">
            <w:pPr>
              <w:pStyle w:val="TableParagraph"/>
              <w:ind w:left="143"/>
              <w:rPr>
                <w:sz w:val="20"/>
              </w:rPr>
            </w:pPr>
            <w:r>
              <w:rPr>
                <w:spacing w:val="-2"/>
                <w:sz w:val="20"/>
              </w:rPr>
              <w:t>[</w:t>
            </w:r>
            <w:r>
              <w:rPr>
                <w:color w:val="000000"/>
                <w:spacing w:val="-2"/>
                <w:sz w:val="20"/>
                <w:shd w:val="clear" w:color="auto" w:fill="EEEEEE"/>
              </w:rPr>
              <w:t>DD.MM.YYYY</w:t>
            </w:r>
            <w:r>
              <w:rPr>
                <w:color w:val="000000"/>
                <w:spacing w:val="-2"/>
                <w:sz w:val="20"/>
              </w:rPr>
              <w:t>]</w:t>
            </w:r>
          </w:p>
        </w:tc>
        <w:tc>
          <w:tcPr>
            <w:tcW w:w="6331" w:type="dxa"/>
          </w:tcPr>
          <w:p w14:paraId="632D55EF" w14:textId="77777777" w:rsidR="00612407" w:rsidRDefault="00A67DE6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color w:val="000000"/>
                <w:sz w:val="20"/>
                <w:shd w:val="clear" w:color="auto" w:fill="EEEEEE"/>
              </w:rPr>
              <w:t>Stručný</w:t>
            </w:r>
            <w:r>
              <w:rPr>
                <w:color w:val="000000"/>
                <w:spacing w:val="-6"/>
                <w:sz w:val="20"/>
                <w:shd w:val="clear" w:color="auto" w:fill="EEEEEE"/>
              </w:rPr>
              <w:t xml:space="preserve"> </w:t>
            </w:r>
            <w:r>
              <w:rPr>
                <w:color w:val="000000"/>
                <w:sz w:val="20"/>
                <w:shd w:val="clear" w:color="auto" w:fill="EEEEEE"/>
              </w:rPr>
              <w:t>popis</w:t>
            </w:r>
            <w:r>
              <w:rPr>
                <w:color w:val="000000"/>
                <w:spacing w:val="-5"/>
                <w:sz w:val="20"/>
                <w:shd w:val="clear" w:color="auto" w:fill="EEEEEE"/>
              </w:rPr>
              <w:t xml:space="preserve"> </w:t>
            </w:r>
            <w:r>
              <w:rPr>
                <w:color w:val="000000"/>
                <w:sz w:val="20"/>
                <w:shd w:val="clear" w:color="auto" w:fill="EEEEEE"/>
              </w:rPr>
              <w:t>změn</w:t>
            </w:r>
            <w:r>
              <w:rPr>
                <w:color w:val="000000"/>
                <w:spacing w:val="-7"/>
                <w:sz w:val="20"/>
                <w:shd w:val="clear" w:color="auto" w:fill="EEEEEE"/>
              </w:rPr>
              <w:t xml:space="preserve"> </w:t>
            </w:r>
            <w:r>
              <w:rPr>
                <w:color w:val="000000"/>
                <w:sz w:val="20"/>
                <w:shd w:val="clear" w:color="auto" w:fill="EEEEEE"/>
              </w:rPr>
              <w:t>ve</w:t>
            </w:r>
            <w:r>
              <w:rPr>
                <w:color w:val="000000"/>
                <w:spacing w:val="-7"/>
                <w:sz w:val="20"/>
                <w:shd w:val="clear" w:color="auto" w:fill="EEEEEE"/>
              </w:rPr>
              <w:t xml:space="preserve"> </w:t>
            </w:r>
            <w:r>
              <w:rPr>
                <w:color w:val="000000"/>
                <w:sz w:val="20"/>
                <w:shd w:val="clear" w:color="auto" w:fill="EEEEEE"/>
              </w:rPr>
              <w:t>srovnání</w:t>
            </w:r>
            <w:r>
              <w:rPr>
                <w:color w:val="000000"/>
                <w:spacing w:val="-6"/>
                <w:sz w:val="20"/>
                <w:shd w:val="clear" w:color="auto" w:fill="EEEEEE"/>
              </w:rPr>
              <w:t xml:space="preserve"> </w:t>
            </w:r>
            <w:r>
              <w:rPr>
                <w:color w:val="000000"/>
                <w:sz w:val="20"/>
                <w:shd w:val="clear" w:color="auto" w:fill="EEEEEE"/>
              </w:rPr>
              <w:t>s</w:t>
            </w:r>
            <w:r>
              <w:rPr>
                <w:color w:val="000000"/>
                <w:spacing w:val="-5"/>
                <w:sz w:val="20"/>
                <w:shd w:val="clear" w:color="auto" w:fill="EEEEEE"/>
              </w:rPr>
              <w:t xml:space="preserve"> </w:t>
            </w:r>
            <w:r>
              <w:rPr>
                <w:color w:val="000000"/>
                <w:sz w:val="20"/>
                <w:shd w:val="clear" w:color="auto" w:fill="EEEEEE"/>
              </w:rPr>
              <w:t>předchozí</w:t>
            </w:r>
            <w:r>
              <w:rPr>
                <w:color w:val="000000"/>
                <w:spacing w:val="-6"/>
                <w:sz w:val="20"/>
                <w:shd w:val="clear" w:color="auto" w:fill="EEEEEE"/>
              </w:rPr>
              <w:t xml:space="preserve"> </w:t>
            </w:r>
            <w:r>
              <w:rPr>
                <w:color w:val="000000"/>
                <w:sz w:val="20"/>
                <w:shd w:val="clear" w:color="auto" w:fill="EEEEEE"/>
              </w:rPr>
              <w:t>verzí</w:t>
            </w:r>
            <w:r>
              <w:rPr>
                <w:color w:val="000000"/>
                <w:spacing w:val="-7"/>
                <w:sz w:val="20"/>
                <w:shd w:val="clear" w:color="auto" w:fill="EEEEEE"/>
              </w:rPr>
              <w:t xml:space="preserve"> </w:t>
            </w:r>
            <w:r>
              <w:rPr>
                <w:color w:val="000000"/>
                <w:sz w:val="20"/>
                <w:shd w:val="clear" w:color="auto" w:fill="EEEEEE"/>
              </w:rPr>
              <w:t>(v</w:t>
            </w:r>
            <w:r>
              <w:rPr>
                <w:color w:val="000000"/>
                <w:spacing w:val="-4"/>
                <w:sz w:val="20"/>
                <w:shd w:val="clear" w:color="auto" w:fill="EEEEEE"/>
              </w:rPr>
              <w:t xml:space="preserve"> </w:t>
            </w:r>
            <w:r>
              <w:rPr>
                <w:color w:val="000000"/>
                <w:spacing w:val="-2"/>
                <w:sz w:val="20"/>
                <w:shd w:val="clear" w:color="auto" w:fill="EEEEEE"/>
              </w:rPr>
              <w:t>bodech)</w:t>
            </w:r>
            <w:r>
              <w:rPr>
                <w:color w:val="000000"/>
                <w:spacing w:val="-2"/>
                <w:sz w:val="20"/>
              </w:rPr>
              <w:t>]</w:t>
            </w:r>
          </w:p>
        </w:tc>
      </w:tr>
      <w:tr w:rsidR="00612407" w14:paraId="699E2A8F" w14:textId="77777777">
        <w:trPr>
          <w:trHeight w:val="383"/>
        </w:trPr>
        <w:tc>
          <w:tcPr>
            <w:tcW w:w="1006" w:type="dxa"/>
          </w:tcPr>
          <w:p w14:paraId="69D93E1F" w14:textId="77777777" w:rsidR="00612407" w:rsidRDefault="00A67DE6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2.0</w:t>
            </w:r>
          </w:p>
        </w:tc>
        <w:tc>
          <w:tcPr>
            <w:tcW w:w="1667" w:type="dxa"/>
          </w:tcPr>
          <w:p w14:paraId="4B99056E" w14:textId="77777777" w:rsidR="00612407" w:rsidRDefault="00612407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331" w:type="dxa"/>
          </w:tcPr>
          <w:p w14:paraId="1299C43A" w14:textId="77777777" w:rsidR="00612407" w:rsidRDefault="00612407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4DDBEF00" w14:textId="77777777" w:rsidR="00612407" w:rsidRDefault="00612407">
      <w:pPr>
        <w:pStyle w:val="TableParagraph"/>
        <w:rPr>
          <w:rFonts w:ascii="Times New Roman"/>
          <w:sz w:val="18"/>
        </w:rPr>
        <w:sectPr w:rsidR="00612407" w:rsidSect="00D167F1">
          <w:headerReference w:type="default" r:id="rId13"/>
          <w:footerReference w:type="default" r:id="rId14"/>
          <w:pgSz w:w="11910" w:h="16840"/>
          <w:pgMar w:top="1540" w:right="1275" w:bottom="1000" w:left="1417" w:header="720" w:footer="801" w:gutter="0"/>
          <w:pgNumType w:start="2"/>
          <w:cols w:space="708"/>
          <w:docGrid w:linePitch="299"/>
        </w:sectPr>
      </w:pPr>
      <w:bookmarkStart w:id="0" w:name="_GoBack"/>
      <w:bookmarkEnd w:id="0"/>
    </w:p>
    <w:p w14:paraId="3461D779" w14:textId="77777777" w:rsidR="00612407" w:rsidRDefault="00612407">
      <w:pPr>
        <w:pStyle w:val="Zkladntext"/>
        <w:spacing w:before="11"/>
        <w:rPr>
          <w:sz w:val="36"/>
        </w:rPr>
      </w:pPr>
    </w:p>
    <w:p w14:paraId="41B91C08" w14:textId="77777777" w:rsidR="00612407" w:rsidRDefault="00A67DE6">
      <w:pPr>
        <w:pStyle w:val="Nadpis1"/>
        <w:ind w:left="49" w:firstLine="0"/>
      </w:pPr>
      <w:r>
        <w:t>Přispěvatelé</w:t>
      </w:r>
      <w:r>
        <w:rPr>
          <w:spacing w:val="-6"/>
        </w:rPr>
        <w:t xml:space="preserve"> </w:t>
      </w:r>
      <w:r>
        <w:t>/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Contributors</w:t>
      </w:r>
      <w:proofErr w:type="spellEnd"/>
    </w:p>
    <w:p w14:paraId="0CD17E1F" w14:textId="77777777" w:rsidR="00612407" w:rsidRDefault="00A67DE6">
      <w:pPr>
        <w:pStyle w:val="Nadpis5"/>
        <w:spacing w:before="330"/>
        <w:ind w:left="33"/>
        <w:rPr>
          <w:rFonts w:ascii="Open Sans" w:hAnsi="Open Sans"/>
        </w:rPr>
      </w:pPr>
      <w:r>
        <w:rPr>
          <w:rFonts w:ascii="Open Sans" w:hAnsi="Open Sans"/>
        </w:rPr>
        <w:t>Následující</w:t>
      </w:r>
      <w:r>
        <w:rPr>
          <w:rFonts w:ascii="Open Sans" w:hAnsi="Open Sans"/>
          <w:spacing w:val="-7"/>
        </w:rPr>
        <w:t xml:space="preserve"> </w:t>
      </w:r>
      <w:r>
        <w:rPr>
          <w:rFonts w:ascii="Open Sans" w:hAnsi="Open Sans"/>
        </w:rPr>
        <w:t>přispěvatelé</w:t>
      </w:r>
      <w:r>
        <w:rPr>
          <w:rFonts w:ascii="Open Sans" w:hAnsi="Open Sans"/>
          <w:spacing w:val="-6"/>
        </w:rPr>
        <w:t xml:space="preserve"> </w:t>
      </w:r>
      <w:r>
        <w:rPr>
          <w:rFonts w:ascii="Open Sans" w:hAnsi="Open Sans"/>
        </w:rPr>
        <w:t>spojeni</w:t>
      </w:r>
      <w:r>
        <w:rPr>
          <w:rFonts w:ascii="Open Sans" w:hAnsi="Open Sans"/>
          <w:spacing w:val="-4"/>
        </w:rPr>
        <w:t xml:space="preserve"> </w:t>
      </w:r>
      <w:r>
        <w:rPr>
          <w:rFonts w:ascii="Open Sans" w:hAnsi="Open Sans"/>
        </w:rPr>
        <w:t>s</w:t>
      </w:r>
      <w:r>
        <w:rPr>
          <w:rFonts w:ascii="Open Sans" w:hAnsi="Open Sans"/>
          <w:spacing w:val="-4"/>
        </w:rPr>
        <w:t xml:space="preserve"> </w:t>
      </w:r>
      <w:r>
        <w:rPr>
          <w:rFonts w:ascii="Open Sans" w:hAnsi="Open Sans"/>
        </w:rPr>
        <w:t>projektem</w:t>
      </w:r>
      <w:r>
        <w:rPr>
          <w:rFonts w:ascii="Open Sans" w:hAnsi="Open Sans"/>
          <w:spacing w:val="-4"/>
        </w:rPr>
        <w:t xml:space="preserve"> </w:t>
      </w:r>
      <w:r>
        <w:rPr>
          <w:rFonts w:ascii="Open Sans" w:hAnsi="Open Sans"/>
        </w:rPr>
        <w:t>a</w:t>
      </w:r>
      <w:r>
        <w:rPr>
          <w:rFonts w:ascii="Open Sans" w:hAnsi="Open Sans"/>
          <w:spacing w:val="-4"/>
        </w:rPr>
        <w:t xml:space="preserve"> </w:t>
      </w:r>
      <w:r>
        <w:rPr>
          <w:rFonts w:ascii="Open Sans" w:hAnsi="Open Sans"/>
        </w:rPr>
        <w:t>zodpovědní</w:t>
      </w:r>
      <w:r>
        <w:rPr>
          <w:rFonts w:ascii="Open Sans" w:hAnsi="Open Sans"/>
          <w:spacing w:val="-4"/>
        </w:rPr>
        <w:t xml:space="preserve"> </w:t>
      </w:r>
      <w:r>
        <w:rPr>
          <w:rFonts w:ascii="Open Sans" w:hAnsi="Open Sans"/>
        </w:rPr>
        <w:t>za</w:t>
      </w:r>
      <w:r>
        <w:rPr>
          <w:rFonts w:ascii="Open Sans" w:hAnsi="Open Sans"/>
          <w:spacing w:val="-5"/>
        </w:rPr>
        <w:t xml:space="preserve"> </w:t>
      </w:r>
      <w:r>
        <w:rPr>
          <w:rFonts w:ascii="Open Sans" w:hAnsi="Open Sans"/>
        </w:rPr>
        <w:t>správu</w:t>
      </w:r>
      <w:r>
        <w:rPr>
          <w:rFonts w:ascii="Open Sans" w:hAnsi="Open Sans"/>
          <w:spacing w:val="-3"/>
        </w:rPr>
        <w:t xml:space="preserve"> </w:t>
      </w:r>
      <w:r>
        <w:rPr>
          <w:rFonts w:ascii="Open Sans" w:hAnsi="Open Sans"/>
        </w:rPr>
        <w:t>dat</w:t>
      </w:r>
      <w:r>
        <w:rPr>
          <w:rFonts w:ascii="Open Sans" w:hAnsi="Open Sans"/>
          <w:spacing w:val="-3"/>
        </w:rPr>
        <w:t xml:space="preserve"> </w:t>
      </w:r>
      <w:r>
        <w:rPr>
          <w:rFonts w:ascii="Open Sans" w:hAnsi="Open Sans"/>
        </w:rPr>
        <w:t>v</w:t>
      </w:r>
      <w:r>
        <w:rPr>
          <w:rFonts w:ascii="Open Sans" w:hAnsi="Open Sans"/>
          <w:spacing w:val="-4"/>
        </w:rPr>
        <w:t xml:space="preserve"> </w:t>
      </w:r>
      <w:r>
        <w:rPr>
          <w:rFonts w:ascii="Open Sans" w:hAnsi="Open Sans"/>
          <w:spacing w:val="-2"/>
        </w:rPr>
        <w:t>projektu:</w:t>
      </w:r>
    </w:p>
    <w:p w14:paraId="3CF2D8B6" w14:textId="77777777" w:rsidR="00612407" w:rsidRDefault="00612407">
      <w:pPr>
        <w:pStyle w:val="Zkladntext"/>
        <w:rPr>
          <w:rFonts w:ascii="Open Sans"/>
          <w:i w:val="0"/>
        </w:rPr>
      </w:pPr>
    </w:p>
    <w:p w14:paraId="55AF3D6D" w14:textId="77777777" w:rsidR="00612407" w:rsidRDefault="00A67DE6">
      <w:pPr>
        <w:spacing w:before="1" w:line="256" w:lineRule="auto"/>
        <w:ind w:left="23" w:right="5515"/>
        <w:rPr>
          <w:rFonts w:ascii="Open Sans" w:hAnsi="Open Sans"/>
        </w:rPr>
      </w:pPr>
      <w:r>
        <w:rPr>
          <w:rFonts w:ascii="Open Sans" w:hAnsi="Open Sans"/>
        </w:rPr>
        <w:t>[</w:t>
      </w:r>
      <w:r>
        <w:rPr>
          <w:rFonts w:ascii="Open Sans" w:hAnsi="Open Sans"/>
          <w:b/>
          <w:color w:val="000000"/>
          <w:shd w:val="clear" w:color="auto" w:fill="EEEEEE"/>
        </w:rPr>
        <w:t>Jméno a příjmení</w:t>
      </w:r>
      <w:r>
        <w:rPr>
          <w:rFonts w:ascii="Open Sans" w:hAnsi="Open Sans"/>
          <w:color w:val="000000"/>
        </w:rPr>
        <w:t>] [</w:t>
      </w:r>
      <w:hyperlink r:id="rId15">
        <w:r>
          <w:rPr>
            <w:rFonts w:ascii="Open Sans" w:hAnsi="Open Sans"/>
            <w:color w:val="1154CC"/>
            <w:u w:val="single" w:color="1154CC"/>
            <w:shd w:val="clear" w:color="auto" w:fill="EEEEEE"/>
          </w:rPr>
          <w:t>email@example.com</w:t>
        </w:r>
      </w:hyperlink>
      <w:r>
        <w:rPr>
          <w:rFonts w:ascii="Open Sans" w:hAnsi="Open Sans"/>
          <w:color w:val="000000"/>
        </w:rPr>
        <w:t>],</w:t>
      </w:r>
      <w:r>
        <w:rPr>
          <w:rFonts w:ascii="Open Sans" w:hAnsi="Open Sans"/>
          <w:color w:val="000000"/>
          <w:spacing w:val="-15"/>
        </w:rPr>
        <w:t xml:space="preserve"> </w:t>
      </w:r>
      <w:r>
        <w:rPr>
          <w:rFonts w:ascii="Open Sans" w:hAnsi="Open Sans"/>
          <w:color w:val="000000"/>
        </w:rPr>
        <w:t>[</w:t>
      </w:r>
      <w:r>
        <w:rPr>
          <w:rFonts w:ascii="Open Sans" w:hAnsi="Open Sans"/>
          <w:color w:val="000000"/>
          <w:shd w:val="clear" w:color="auto" w:fill="EEEEEE"/>
        </w:rPr>
        <w:t>ORCID]</w:t>
      </w:r>
      <w:r>
        <w:rPr>
          <w:rFonts w:ascii="Open Sans" w:hAnsi="Open Sans"/>
          <w:color w:val="000000"/>
        </w:rPr>
        <w:t xml:space="preserve"> Role: [</w:t>
      </w:r>
      <w:r>
        <w:rPr>
          <w:rFonts w:ascii="Open Sans" w:hAnsi="Open Sans"/>
          <w:color w:val="000000"/>
          <w:shd w:val="clear" w:color="auto" w:fill="EEEEEE"/>
        </w:rPr>
        <w:t xml:space="preserve">data </w:t>
      </w:r>
      <w:proofErr w:type="spellStart"/>
      <w:r>
        <w:rPr>
          <w:rFonts w:ascii="Open Sans" w:hAnsi="Open Sans"/>
          <w:color w:val="000000"/>
          <w:shd w:val="clear" w:color="auto" w:fill="EEEEEE"/>
        </w:rPr>
        <w:t>steward</w:t>
      </w:r>
      <w:proofErr w:type="spellEnd"/>
      <w:r>
        <w:rPr>
          <w:rFonts w:ascii="Open Sans" w:hAnsi="Open Sans"/>
          <w:color w:val="000000"/>
        </w:rPr>
        <w:t>]</w:t>
      </w:r>
    </w:p>
    <w:p w14:paraId="44DF9EFC" w14:textId="77777777" w:rsidR="00612407" w:rsidRDefault="00A67DE6">
      <w:pPr>
        <w:spacing w:before="20"/>
        <w:ind w:left="23"/>
        <w:rPr>
          <w:rFonts w:ascii="Open Sans" w:hAnsi="Open Sans"/>
        </w:rPr>
      </w:pPr>
      <w:proofErr w:type="spellStart"/>
      <w:r>
        <w:rPr>
          <w:rFonts w:ascii="Open Sans" w:hAnsi="Open Sans"/>
        </w:rPr>
        <w:t>Affiliace</w:t>
      </w:r>
      <w:proofErr w:type="spellEnd"/>
      <w:r>
        <w:rPr>
          <w:rFonts w:ascii="Open Sans" w:hAnsi="Open Sans"/>
        </w:rPr>
        <w:t>:</w:t>
      </w:r>
      <w:r>
        <w:rPr>
          <w:rFonts w:ascii="Open Sans" w:hAnsi="Open Sans"/>
          <w:spacing w:val="-4"/>
        </w:rPr>
        <w:t xml:space="preserve"> </w:t>
      </w:r>
      <w:r>
        <w:rPr>
          <w:rFonts w:ascii="Open Sans" w:hAnsi="Open Sans"/>
        </w:rPr>
        <w:t>[</w:t>
      </w:r>
      <w:r>
        <w:rPr>
          <w:rFonts w:ascii="Open Sans" w:hAnsi="Open Sans"/>
          <w:color w:val="000000"/>
          <w:shd w:val="clear" w:color="auto" w:fill="EEEEEE"/>
        </w:rPr>
        <w:t>název</w:t>
      </w:r>
      <w:r>
        <w:rPr>
          <w:rFonts w:ascii="Open Sans" w:hAnsi="Open Sans"/>
          <w:color w:val="000000"/>
          <w:spacing w:val="-6"/>
          <w:shd w:val="clear" w:color="auto" w:fill="EEEEEE"/>
        </w:rPr>
        <w:t xml:space="preserve"> </w:t>
      </w:r>
      <w:r>
        <w:rPr>
          <w:rFonts w:ascii="Open Sans" w:hAnsi="Open Sans"/>
          <w:color w:val="000000"/>
          <w:shd w:val="clear" w:color="auto" w:fill="EEEEEE"/>
        </w:rPr>
        <w:t>výzkumné</w:t>
      </w:r>
      <w:r>
        <w:rPr>
          <w:rFonts w:ascii="Open Sans" w:hAnsi="Open Sans"/>
          <w:color w:val="000000"/>
          <w:spacing w:val="-6"/>
          <w:shd w:val="clear" w:color="auto" w:fill="EEEEEE"/>
        </w:rPr>
        <w:t xml:space="preserve"> </w:t>
      </w:r>
      <w:r>
        <w:rPr>
          <w:rFonts w:ascii="Open Sans" w:hAnsi="Open Sans"/>
          <w:color w:val="000000"/>
          <w:spacing w:val="-2"/>
          <w:shd w:val="clear" w:color="auto" w:fill="EEEEEE"/>
        </w:rPr>
        <w:t>organizace</w:t>
      </w:r>
      <w:r>
        <w:rPr>
          <w:rFonts w:ascii="Open Sans" w:hAnsi="Open Sans"/>
          <w:color w:val="000000"/>
          <w:spacing w:val="-2"/>
        </w:rPr>
        <w:t>]</w:t>
      </w:r>
    </w:p>
    <w:p w14:paraId="0FB78278" w14:textId="77777777" w:rsidR="00612407" w:rsidRDefault="00612407">
      <w:pPr>
        <w:rPr>
          <w:rFonts w:ascii="Open Sans" w:hAnsi="Open Sans"/>
        </w:rPr>
        <w:sectPr w:rsidR="00612407">
          <w:pgSz w:w="11910" w:h="16840"/>
          <w:pgMar w:top="1540" w:right="1275" w:bottom="1000" w:left="1417" w:header="720" w:footer="801" w:gutter="0"/>
          <w:cols w:space="708"/>
        </w:sectPr>
      </w:pPr>
    </w:p>
    <w:p w14:paraId="39C49E66" w14:textId="77777777" w:rsidR="00612407" w:rsidRDefault="00A67DE6">
      <w:pPr>
        <w:pStyle w:val="Nadpis1"/>
        <w:spacing w:before="425"/>
        <w:ind w:left="49" w:firstLine="0"/>
      </w:pPr>
      <w:r>
        <w:rPr>
          <w:spacing w:val="-2"/>
        </w:rPr>
        <w:lastRenderedPageBreak/>
        <w:t>Projekt</w:t>
      </w:r>
    </w:p>
    <w:p w14:paraId="5269C0F8" w14:textId="77777777" w:rsidR="00612407" w:rsidRDefault="00A67DE6">
      <w:pPr>
        <w:spacing w:before="200"/>
        <w:ind w:left="23"/>
      </w:pPr>
      <w:r>
        <w:t>Informace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rPr>
          <w:spacing w:val="-2"/>
        </w:rPr>
        <w:t>projektu.</w:t>
      </w:r>
    </w:p>
    <w:p w14:paraId="09B0047B" w14:textId="77777777" w:rsidR="00612407" w:rsidRDefault="00A67DE6">
      <w:pPr>
        <w:pStyle w:val="Nadpis3"/>
      </w:pPr>
      <w:r>
        <w:t>[</w:t>
      </w:r>
      <w:r>
        <w:rPr>
          <w:color w:val="000000"/>
          <w:shd w:val="clear" w:color="auto" w:fill="EEEEEE"/>
        </w:rPr>
        <w:t>Název</w:t>
      </w:r>
      <w:r>
        <w:rPr>
          <w:color w:val="000000"/>
          <w:spacing w:val="-6"/>
          <w:shd w:val="clear" w:color="auto" w:fill="EEEEEE"/>
        </w:rPr>
        <w:t xml:space="preserve"> </w:t>
      </w:r>
      <w:r>
        <w:rPr>
          <w:color w:val="000000"/>
          <w:shd w:val="clear" w:color="auto" w:fill="EEEEEE"/>
        </w:rPr>
        <w:t>projektu</w:t>
      </w:r>
      <w:r>
        <w:rPr>
          <w:color w:val="000000"/>
          <w:spacing w:val="-4"/>
          <w:shd w:val="clear" w:color="auto" w:fill="EEEEEE"/>
        </w:rPr>
        <w:t xml:space="preserve"> </w:t>
      </w:r>
      <w:r>
        <w:rPr>
          <w:color w:val="000000"/>
          <w:shd w:val="clear" w:color="auto" w:fill="EEEEEE"/>
        </w:rPr>
        <w:t>/</w:t>
      </w:r>
      <w:r>
        <w:rPr>
          <w:color w:val="000000"/>
          <w:spacing w:val="-5"/>
          <w:shd w:val="clear" w:color="auto" w:fill="EEEEEE"/>
        </w:rPr>
        <w:t xml:space="preserve"> </w:t>
      </w:r>
      <w:r>
        <w:rPr>
          <w:color w:val="000000"/>
          <w:shd w:val="clear" w:color="auto" w:fill="EEEEEE"/>
        </w:rPr>
        <w:t>Project</w:t>
      </w:r>
      <w:r>
        <w:rPr>
          <w:color w:val="000000"/>
          <w:spacing w:val="-7"/>
          <w:shd w:val="clear" w:color="auto" w:fill="EEEEEE"/>
        </w:rPr>
        <w:t xml:space="preserve"> </w:t>
      </w:r>
      <w:proofErr w:type="spellStart"/>
      <w:r>
        <w:rPr>
          <w:color w:val="000000"/>
          <w:spacing w:val="-4"/>
          <w:shd w:val="clear" w:color="auto" w:fill="EEEEEE"/>
        </w:rPr>
        <w:t>name</w:t>
      </w:r>
      <w:proofErr w:type="spellEnd"/>
      <w:r>
        <w:rPr>
          <w:color w:val="000000"/>
          <w:spacing w:val="-4"/>
        </w:rPr>
        <w:t>]</w:t>
      </w:r>
    </w:p>
    <w:p w14:paraId="3741F473" w14:textId="77777777" w:rsidR="00612407" w:rsidRDefault="00A67DE6">
      <w:pPr>
        <w:pStyle w:val="Nadpis5"/>
        <w:spacing w:before="305"/>
        <w:ind w:left="30"/>
      </w:pPr>
      <w:r>
        <w:t>Akronym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Acronym</w:t>
      </w:r>
      <w:proofErr w:type="spellEnd"/>
      <w:r>
        <w:rPr>
          <w:spacing w:val="-2"/>
        </w:rPr>
        <w:t>:</w:t>
      </w:r>
    </w:p>
    <w:p w14:paraId="4D9BD3E3" w14:textId="77777777" w:rsidR="00612407" w:rsidRDefault="00A67DE6">
      <w:pPr>
        <w:pStyle w:val="Zkladntext"/>
        <w:spacing w:before="198"/>
        <w:ind w:left="35"/>
      </w:pPr>
      <w:r>
        <w:rPr>
          <w:spacing w:val="-2"/>
        </w:rPr>
        <w:t>[</w:t>
      </w:r>
      <w:r>
        <w:rPr>
          <w:color w:val="000000"/>
          <w:spacing w:val="-2"/>
          <w:shd w:val="clear" w:color="auto" w:fill="EEEEEE"/>
        </w:rPr>
        <w:t>Akronym</w:t>
      </w:r>
      <w:r>
        <w:rPr>
          <w:color w:val="000000"/>
          <w:spacing w:val="-2"/>
        </w:rPr>
        <w:t>]</w:t>
      </w:r>
    </w:p>
    <w:p w14:paraId="1FC39945" w14:textId="77777777" w:rsidR="00612407" w:rsidRDefault="00612407">
      <w:pPr>
        <w:pStyle w:val="Zkladntext"/>
        <w:spacing w:before="200"/>
      </w:pPr>
    </w:p>
    <w:p w14:paraId="47F7D030" w14:textId="77777777" w:rsidR="00612407" w:rsidRDefault="00A67DE6">
      <w:pPr>
        <w:pStyle w:val="Nadpis5"/>
        <w:spacing w:before="1"/>
        <w:ind w:left="52"/>
      </w:pPr>
      <w:r>
        <w:t>Registrační</w:t>
      </w:r>
      <w:r>
        <w:rPr>
          <w:spacing w:val="-6"/>
        </w:rPr>
        <w:t xml:space="preserve"> </w:t>
      </w:r>
      <w:r>
        <w:t>č.</w:t>
      </w:r>
      <w:r>
        <w:rPr>
          <w:spacing w:val="-3"/>
        </w:rPr>
        <w:t xml:space="preserve"> </w:t>
      </w:r>
      <w:r>
        <w:t>Projektu</w:t>
      </w:r>
      <w:r>
        <w:rPr>
          <w:spacing w:val="-6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Project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number</w:t>
      </w:r>
      <w:proofErr w:type="spellEnd"/>
      <w:r>
        <w:rPr>
          <w:spacing w:val="-2"/>
        </w:rPr>
        <w:t>:</w:t>
      </w:r>
    </w:p>
    <w:p w14:paraId="374EFCA4" w14:textId="77777777" w:rsidR="00612407" w:rsidRDefault="00A67DE6">
      <w:pPr>
        <w:pStyle w:val="Zkladntext"/>
        <w:spacing w:before="200"/>
        <w:ind w:left="49"/>
      </w:pPr>
      <w:r>
        <w:rPr>
          <w:spacing w:val="-2"/>
        </w:rPr>
        <w:t>[</w:t>
      </w:r>
      <w:proofErr w:type="spellStart"/>
      <w:r>
        <w:rPr>
          <w:color w:val="000000"/>
          <w:spacing w:val="-2"/>
          <w:shd w:val="clear" w:color="auto" w:fill="EEEEEE"/>
        </w:rPr>
        <w:t>xxxx</w:t>
      </w:r>
      <w:proofErr w:type="spellEnd"/>
      <w:r>
        <w:rPr>
          <w:color w:val="000000"/>
          <w:spacing w:val="-2"/>
        </w:rPr>
        <w:t>]</w:t>
      </w:r>
    </w:p>
    <w:p w14:paraId="0562CB0E" w14:textId="77777777" w:rsidR="00612407" w:rsidRDefault="00612407">
      <w:pPr>
        <w:pStyle w:val="Zkladntext"/>
        <w:spacing w:before="200"/>
      </w:pPr>
    </w:p>
    <w:p w14:paraId="4654AD3F" w14:textId="77777777" w:rsidR="00612407" w:rsidRDefault="00A67DE6">
      <w:pPr>
        <w:pStyle w:val="Nadpis5"/>
      </w:pPr>
      <w:r>
        <w:t>Datum</w:t>
      </w:r>
      <w:r>
        <w:rPr>
          <w:spacing w:val="-5"/>
        </w:rPr>
        <w:t xml:space="preserve"> </w:t>
      </w:r>
      <w:r>
        <w:t>zahájení</w:t>
      </w:r>
      <w:r>
        <w:rPr>
          <w:spacing w:val="-4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Start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date</w:t>
      </w:r>
      <w:proofErr w:type="spellEnd"/>
      <w:r>
        <w:rPr>
          <w:spacing w:val="-2"/>
        </w:rPr>
        <w:t>:</w:t>
      </w:r>
    </w:p>
    <w:p w14:paraId="60D36298" w14:textId="77777777" w:rsidR="00612407" w:rsidRDefault="00A67DE6">
      <w:pPr>
        <w:pStyle w:val="Zkladntext"/>
        <w:spacing w:before="200"/>
        <w:ind w:left="40"/>
      </w:pPr>
      <w:r>
        <w:rPr>
          <w:spacing w:val="-2"/>
        </w:rPr>
        <w:t>[</w:t>
      </w:r>
      <w:r>
        <w:rPr>
          <w:color w:val="000000"/>
          <w:spacing w:val="-2"/>
          <w:shd w:val="clear" w:color="auto" w:fill="EEEEEE"/>
        </w:rPr>
        <w:t>DD.MM.RRRR</w:t>
      </w:r>
      <w:r>
        <w:rPr>
          <w:color w:val="000000"/>
          <w:spacing w:val="-2"/>
        </w:rPr>
        <w:t>]</w:t>
      </w:r>
    </w:p>
    <w:p w14:paraId="34CE0A41" w14:textId="77777777" w:rsidR="00612407" w:rsidRDefault="00612407">
      <w:pPr>
        <w:pStyle w:val="Zkladntext"/>
        <w:spacing w:before="200"/>
      </w:pPr>
    </w:p>
    <w:p w14:paraId="27CB6112" w14:textId="77777777" w:rsidR="00612407" w:rsidRDefault="00A67DE6">
      <w:pPr>
        <w:pStyle w:val="Nadpis5"/>
      </w:pPr>
      <w:r>
        <w:t>Datum</w:t>
      </w:r>
      <w:r>
        <w:rPr>
          <w:spacing w:val="-4"/>
        </w:rPr>
        <w:t xml:space="preserve"> </w:t>
      </w:r>
      <w:r>
        <w:t>ukončení</w:t>
      </w:r>
      <w:r>
        <w:rPr>
          <w:spacing w:val="-5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End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date</w:t>
      </w:r>
      <w:proofErr w:type="spellEnd"/>
      <w:r>
        <w:rPr>
          <w:spacing w:val="-2"/>
        </w:rPr>
        <w:t>:</w:t>
      </w:r>
    </w:p>
    <w:p w14:paraId="5BB80278" w14:textId="77777777" w:rsidR="00612407" w:rsidRDefault="00A67DE6">
      <w:pPr>
        <w:pStyle w:val="Zkladntext"/>
        <w:spacing w:before="201"/>
        <w:ind w:left="40"/>
      </w:pPr>
      <w:r>
        <w:rPr>
          <w:spacing w:val="-2"/>
        </w:rPr>
        <w:t>[</w:t>
      </w:r>
      <w:r>
        <w:rPr>
          <w:color w:val="000000"/>
          <w:spacing w:val="-2"/>
          <w:shd w:val="clear" w:color="auto" w:fill="EEEEEE"/>
        </w:rPr>
        <w:t>DD.MM.RRRR</w:t>
      </w:r>
      <w:r>
        <w:rPr>
          <w:color w:val="000000"/>
          <w:spacing w:val="-2"/>
        </w:rPr>
        <w:t>]</w:t>
      </w:r>
    </w:p>
    <w:p w14:paraId="62EBF3C5" w14:textId="77777777" w:rsidR="00612407" w:rsidRDefault="00612407">
      <w:pPr>
        <w:pStyle w:val="Zkladntext"/>
        <w:spacing w:before="200"/>
      </w:pPr>
    </w:p>
    <w:p w14:paraId="4B894A2E" w14:textId="77777777" w:rsidR="00612407" w:rsidRDefault="00A67DE6">
      <w:pPr>
        <w:pStyle w:val="Nadpis5"/>
      </w:pPr>
      <w:r>
        <w:t>Financování</w:t>
      </w:r>
      <w:r>
        <w:rPr>
          <w:spacing w:val="-7"/>
        </w:rPr>
        <w:t xml:space="preserve"> </w:t>
      </w:r>
      <w:r>
        <w:t>/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Funding</w:t>
      </w:r>
      <w:proofErr w:type="spellEnd"/>
      <w:r>
        <w:rPr>
          <w:spacing w:val="-2"/>
        </w:rPr>
        <w:t>:</w:t>
      </w:r>
    </w:p>
    <w:p w14:paraId="2D44926F" w14:textId="77777777" w:rsidR="00612407" w:rsidRDefault="00A67DE6">
      <w:pPr>
        <w:pStyle w:val="Zkladntext"/>
        <w:spacing w:before="200"/>
        <w:ind w:left="40"/>
      </w:pPr>
      <w:r>
        <w:t>[</w:t>
      </w:r>
      <w:r>
        <w:rPr>
          <w:color w:val="000000"/>
          <w:shd w:val="clear" w:color="auto" w:fill="EEEEEE"/>
        </w:rPr>
        <w:t>Název</w:t>
      </w:r>
      <w:r>
        <w:rPr>
          <w:color w:val="000000"/>
          <w:spacing w:val="-6"/>
          <w:shd w:val="clear" w:color="auto" w:fill="EEEEEE"/>
        </w:rPr>
        <w:t xml:space="preserve"> </w:t>
      </w:r>
      <w:r>
        <w:rPr>
          <w:color w:val="000000"/>
          <w:shd w:val="clear" w:color="auto" w:fill="EEEEEE"/>
        </w:rPr>
        <w:t>poskytovatele</w:t>
      </w:r>
      <w:r>
        <w:rPr>
          <w:color w:val="000000"/>
          <w:spacing w:val="-5"/>
          <w:shd w:val="clear" w:color="auto" w:fill="EEEEEE"/>
        </w:rPr>
        <w:t xml:space="preserve"> </w:t>
      </w:r>
      <w:r>
        <w:rPr>
          <w:color w:val="000000"/>
          <w:shd w:val="clear" w:color="auto" w:fill="EEEEEE"/>
        </w:rPr>
        <w:t>podpory</w:t>
      </w:r>
      <w:r>
        <w:rPr>
          <w:color w:val="000000"/>
          <w:spacing w:val="-4"/>
          <w:shd w:val="clear" w:color="auto" w:fill="EEEEEE"/>
        </w:rPr>
        <w:t xml:space="preserve"> </w:t>
      </w:r>
      <w:r>
        <w:rPr>
          <w:color w:val="000000"/>
          <w:shd w:val="clear" w:color="auto" w:fill="EEEEEE"/>
        </w:rPr>
        <w:t>–</w:t>
      </w:r>
      <w:r>
        <w:rPr>
          <w:color w:val="000000"/>
          <w:spacing w:val="-8"/>
          <w:shd w:val="clear" w:color="auto" w:fill="EEEEEE"/>
        </w:rPr>
        <w:t xml:space="preserve"> </w:t>
      </w:r>
      <w:r>
        <w:rPr>
          <w:color w:val="000000"/>
          <w:spacing w:val="-2"/>
          <w:shd w:val="clear" w:color="auto" w:fill="EEEEEE"/>
        </w:rPr>
        <w:t>program/výzva</w:t>
      </w:r>
      <w:r>
        <w:rPr>
          <w:color w:val="000000"/>
          <w:spacing w:val="-2"/>
        </w:rPr>
        <w:t>]</w:t>
      </w:r>
    </w:p>
    <w:p w14:paraId="6D98A12B" w14:textId="77777777" w:rsidR="00612407" w:rsidRDefault="00612407">
      <w:pPr>
        <w:pStyle w:val="Zkladntext"/>
        <w:spacing w:before="202"/>
      </w:pPr>
    </w:p>
    <w:p w14:paraId="4BA15D67" w14:textId="77777777" w:rsidR="00612407" w:rsidRDefault="00A67DE6">
      <w:pPr>
        <w:spacing w:line="465" w:lineRule="auto"/>
        <w:ind w:left="40" w:right="5515"/>
        <w:rPr>
          <w:i/>
        </w:rPr>
      </w:pPr>
      <w:r>
        <w:t>Abstrakt</w:t>
      </w:r>
      <w:r>
        <w:rPr>
          <w:spacing w:val="-13"/>
        </w:rPr>
        <w:t xml:space="preserve"> </w:t>
      </w:r>
      <w:r>
        <w:t>/</w:t>
      </w:r>
      <w:r>
        <w:rPr>
          <w:spacing w:val="-11"/>
        </w:rPr>
        <w:t xml:space="preserve"> </w:t>
      </w:r>
      <w:proofErr w:type="spellStart"/>
      <w:r>
        <w:t>Abstract</w:t>
      </w:r>
      <w:proofErr w:type="spellEnd"/>
      <w:r>
        <w:t>:</w:t>
      </w:r>
      <w:r>
        <w:rPr>
          <w:spacing w:val="-13"/>
        </w:rPr>
        <w:t xml:space="preserve"> </w:t>
      </w:r>
      <w:r>
        <w:rPr>
          <w:i/>
        </w:rPr>
        <w:t>(doporučeno) [</w:t>
      </w:r>
      <w:r>
        <w:rPr>
          <w:i/>
          <w:color w:val="000000"/>
          <w:shd w:val="clear" w:color="auto" w:fill="EEEEEE"/>
        </w:rPr>
        <w:t>Abstrakt projektu</w:t>
      </w:r>
      <w:r>
        <w:rPr>
          <w:i/>
          <w:color w:val="000000"/>
        </w:rPr>
        <w:t>]</w:t>
      </w:r>
    </w:p>
    <w:p w14:paraId="2946DB82" w14:textId="77777777" w:rsidR="00612407" w:rsidRDefault="00612407">
      <w:pPr>
        <w:spacing w:line="465" w:lineRule="auto"/>
        <w:rPr>
          <w:i/>
        </w:rPr>
        <w:sectPr w:rsidR="00612407">
          <w:pgSz w:w="11910" w:h="16840"/>
          <w:pgMar w:top="1540" w:right="1275" w:bottom="1000" w:left="1417" w:header="720" w:footer="801" w:gutter="0"/>
          <w:cols w:space="708"/>
        </w:sectPr>
      </w:pPr>
    </w:p>
    <w:p w14:paraId="5997CC1D" w14:textId="77777777" w:rsidR="00612407" w:rsidRDefault="00612407">
      <w:pPr>
        <w:pStyle w:val="Zkladntext"/>
        <w:spacing w:before="11"/>
        <w:rPr>
          <w:sz w:val="36"/>
        </w:rPr>
      </w:pPr>
    </w:p>
    <w:p w14:paraId="60F638A7" w14:textId="77777777" w:rsidR="00612407" w:rsidRDefault="00A67DE6">
      <w:pPr>
        <w:pStyle w:val="Nadpis1"/>
        <w:numPr>
          <w:ilvl w:val="0"/>
          <w:numId w:val="6"/>
        </w:numPr>
        <w:tabs>
          <w:tab w:val="left" w:pos="449"/>
        </w:tabs>
        <w:ind w:left="449" w:hanging="400"/>
      </w:pPr>
      <w:r>
        <w:t>Shrnutí</w:t>
      </w:r>
      <w:r>
        <w:rPr>
          <w:spacing w:val="-1"/>
        </w:rPr>
        <w:t xml:space="preserve"> </w:t>
      </w:r>
      <w:r>
        <w:t>dat</w:t>
      </w:r>
      <w:r>
        <w:rPr>
          <w:spacing w:val="-3"/>
        </w:rPr>
        <w:t xml:space="preserve"> </w:t>
      </w:r>
      <w:r>
        <w:t>/ Data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summary</w:t>
      </w:r>
      <w:proofErr w:type="spellEnd"/>
    </w:p>
    <w:p w14:paraId="51596AD5" w14:textId="77777777" w:rsidR="00612407" w:rsidRDefault="00A67DE6">
      <w:pPr>
        <w:pStyle w:val="Odstavecseseznamem"/>
        <w:numPr>
          <w:ilvl w:val="0"/>
          <w:numId w:val="5"/>
        </w:numPr>
        <w:tabs>
          <w:tab w:val="left" w:pos="161"/>
        </w:tabs>
        <w:spacing w:before="200" w:line="278" w:lineRule="auto"/>
        <w:ind w:right="165" w:firstLine="0"/>
        <w:rPr>
          <w:i/>
        </w:rPr>
      </w:pPr>
      <w:r>
        <w:rPr>
          <w:i/>
        </w:rPr>
        <w:t>Využijete</w:t>
      </w:r>
      <w:r>
        <w:rPr>
          <w:i/>
          <w:spacing w:val="-2"/>
        </w:rPr>
        <w:t xml:space="preserve"> </w:t>
      </w:r>
      <w:r>
        <w:rPr>
          <w:i/>
        </w:rPr>
        <w:t>nějaká</w:t>
      </w:r>
      <w:r>
        <w:rPr>
          <w:i/>
          <w:spacing w:val="-3"/>
        </w:rPr>
        <w:t xml:space="preserve"> </w:t>
      </w:r>
      <w:r>
        <w:rPr>
          <w:i/>
        </w:rPr>
        <w:t xml:space="preserve">již </w:t>
      </w:r>
      <w:r>
        <w:rPr>
          <w:b/>
          <w:i/>
        </w:rPr>
        <w:t>existují data</w:t>
      </w:r>
      <w:r>
        <w:rPr>
          <w:b/>
          <w:i/>
          <w:spacing w:val="-1"/>
        </w:rPr>
        <w:t xml:space="preserve"> </w:t>
      </w:r>
      <w:r>
        <w:rPr>
          <w:i/>
        </w:rPr>
        <w:t>a</w:t>
      </w:r>
      <w:r>
        <w:rPr>
          <w:i/>
          <w:spacing w:val="-3"/>
        </w:rPr>
        <w:t xml:space="preserve"> </w:t>
      </w:r>
      <w:r>
        <w:rPr>
          <w:i/>
        </w:rPr>
        <w:t>k</w:t>
      </w:r>
      <w:r>
        <w:rPr>
          <w:i/>
          <w:spacing w:val="-3"/>
        </w:rPr>
        <w:t xml:space="preserve"> </w:t>
      </w:r>
      <w:r>
        <w:rPr>
          <w:i/>
        </w:rPr>
        <w:t>čemu</w:t>
      </w:r>
      <w:r>
        <w:rPr>
          <w:i/>
          <w:spacing w:val="-2"/>
        </w:rPr>
        <w:t xml:space="preserve"> </w:t>
      </w:r>
      <w:r>
        <w:rPr>
          <w:i/>
        </w:rPr>
        <w:t>je</w:t>
      </w:r>
      <w:r>
        <w:rPr>
          <w:i/>
          <w:spacing w:val="-3"/>
        </w:rPr>
        <w:t xml:space="preserve"> </w:t>
      </w:r>
      <w:r>
        <w:rPr>
          <w:i/>
        </w:rPr>
        <w:t>budete používat?</w:t>
      </w:r>
      <w:r>
        <w:rPr>
          <w:i/>
          <w:spacing w:val="-3"/>
        </w:rPr>
        <w:t xml:space="preserve"> </w:t>
      </w:r>
      <w:r>
        <w:rPr>
          <w:i/>
        </w:rPr>
        <w:t>Uveďte</w:t>
      </w:r>
      <w:r>
        <w:rPr>
          <w:i/>
          <w:spacing w:val="-5"/>
        </w:rPr>
        <w:t xml:space="preserve"> </w:t>
      </w:r>
      <w:r>
        <w:rPr>
          <w:i/>
        </w:rPr>
        <w:t>důvody,</w:t>
      </w:r>
      <w:r>
        <w:rPr>
          <w:i/>
          <w:spacing w:val="-1"/>
        </w:rPr>
        <w:t xml:space="preserve"> </w:t>
      </w:r>
      <w:r>
        <w:rPr>
          <w:i/>
        </w:rPr>
        <w:t>pokud</w:t>
      </w:r>
      <w:r>
        <w:rPr>
          <w:i/>
          <w:spacing w:val="-3"/>
        </w:rPr>
        <w:t xml:space="preserve"> </w:t>
      </w:r>
      <w:r>
        <w:rPr>
          <w:i/>
        </w:rPr>
        <w:t>bylo opětovné využití stávajících dat zvažováno, ale zamítnuto.</w:t>
      </w:r>
    </w:p>
    <w:p w14:paraId="24E8695A" w14:textId="77777777" w:rsidR="00612407" w:rsidRDefault="00A67DE6">
      <w:pPr>
        <w:pStyle w:val="Odstavecseseznamem"/>
        <w:numPr>
          <w:ilvl w:val="0"/>
          <w:numId w:val="5"/>
        </w:numPr>
        <w:tabs>
          <w:tab w:val="left" w:pos="159"/>
        </w:tabs>
        <w:spacing w:line="249" w:lineRule="exact"/>
        <w:ind w:left="159" w:hanging="136"/>
        <w:rPr>
          <w:i/>
        </w:rPr>
      </w:pPr>
      <w:r>
        <w:rPr>
          <w:i/>
        </w:rPr>
        <w:t>Jaké</w:t>
      </w:r>
      <w:r>
        <w:rPr>
          <w:i/>
          <w:spacing w:val="-8"/>
        </w:rPr>
        <w:t xml:space="preserve"> </w:t>
      </w:r>
      <w:r>
        <w:rPr>
          <w:b/>
          <w:i/>
        </w:rPr>
        <w:t>typy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a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formáty</w:t>
      </w:r>
      <w:r>
        <w:rPr>
          <w:b/>
          <w:i/>
          <w:spacing w:val="-6"/>
        </w:rPr>
        <w:t xml:space="preserve"> </w:t>
      </w:r>
      <w:r>
        <w:rPr>
          <w:b/>
          <w:i/>
        </w:rPr>
        <w:t xml:space="preserve">dat </w:t>
      </w:r>
      <w:r>
        <w:rPr>
          <w:i/>
        </w:rPr>
        <w:t>budou</w:t>
      </w:r>
      <w:r>
        <w:rPr>
          <w:i/>
          <w:spacing w:val="-5"/>
        </w:rPr>
        <w:t xml:space="preserve"> </w:t>
      </w:r>
      <w:r>
        <w:rPr>
          <w:i/>
        </w:rPr>
        <w:t>v</w:t>
      </w:r>
      <w:r>
        <w:rPr>
          <w:i/>
          <w:spacing w:val="-6"/>
        </w:rPr>
        <w:t xml:space="preserve"> </w:t>
      </w:r>
      <w:r>
        <w:rPr>
          <w:i/>
        </w:rPr>
        <w:t>rámci</w:t>
      </w:r>
      <w:r>
        <w:rPr>
          <w:i/>
          <w:spacing w:val="-3"/>
        </w:rPr>
        <w:t xml:space="preserve"> </w:t>
      </w:r>
      <w:r>
        <w:rPr>
          <w:i/>
        </w:rPr>
        <w:t>projektu</w:t>
      </w:r>
      <w:r>
        <w:rPr>
          <w:i/>
          <w:spacing w:val="-4"/>
        </w:rPr>
        <w:t xml:space="preserve"> </w:t>
      </w:r>
      <w:r>
        <w:rPr>
          <w:i/>
        </w:rPr>
        <w:t>vytvářeny</w:t>
      </w:r>
      <w:r>
        <w:rPr>
          <w:i/>
          <w:spacing w:val="-5"/>
        </w:rPr>
        <w:t xml:space="preserve"> </w:t>
      </w:r>
      <w:r>
        <w:rPr>
          <w:i/>
        </w:rPr>
        <w:t>a/nebo</w:t>
      </w:r>
      <w:r>
        <w:rPr>
          <w:i/>
          <w:spacing w:val="-6"/>
        </w:rPr>
        <w:t xml:space="preserve"> </w:t>
      </w:r>
      <w:r>
        <w:rPr>
          <w:i/>
        </w:rPr>
        <w:t>opětovně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využity?</w:t>
      </w:r>
    </w:p>
    <w:p w14:paraId="30CD5CAC" w14:textId="77777777" w:rsidR="00612407" w:rsidRDefault="00A67DE6">
      <w:pPr>
        <w:pStyle w:val="Odstavecseseznamem"/>
        <w:numPr>
          <w:ilvl w:val="0"/>
          <w:numId w:val="5"/>
        </w:numPr>
        <w:tabs>
          <w:tab w:val="left" w:pos="159"/>
        </w:tabs>
        <w:spacing w:before="38"/>
        <w:ind w:left="159" w:hanging="136"/>
        <w:rPr>
          <w:i/>
        </w:rPr>
      </w:pPr>
      <w:r>
        <w:rPr>
          <w:i/>
        </w:rPr>
        <w:t>Jaký</w:t>
      </w:r>
      <w:r>
        <w:rPr>
          <w:i/>
          <w:spacing w:val="-7"/>
        </w:rPr>
        <w:t xml:space="preserve"> </w:t>
      </w:r>
      <w:r>
        <w:rPr>
          <w:i/>
        </w:rPr>
        <w:t>je</w:t>
      </w:r>
      <w:r>
        <w:rPr>
          <w:i/>
          <w:spacing w:val="-4"/>
        </w:rPr>
        <w:t xml:space="preserve"> </w:t>
      </w:r>
      <w:r>
        <w:rPr>
          <w:b/>
          <w:i/>
        </w:rPr>
        <w:t>účel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vytváření</w:t>
      </w:r>
      <w:r>
        <w:rPr>
          <w:b/>
          <w:i/>
          <w:spacing w:val="-4"/>
        </w:rPr>
        <w:t xml:space="preserve"> </w:t>
      </w:r>
      <w:r>
        <w:rPr>
          <w:i/>
        </w:rPr>
        <w:t>a/nebo</w:t>
      </w:r>
      <w:r>
        <w:rPr>
          <w:i/>
          <w:spacing w:val="-6"/>
        </w:rPr>
        <w:t xml:space="preserve"> </w:t>
      </w:r>
      <w:r>
        <w:rPr>
          <w:b/>
          <w:i/>
        </w:rPr>
        <w:t>využití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existujících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dat</w:t>
      </w:r>
      <w:r>
        <w:rPr>
          <w:b/>
          <w:i/>
          <w:spacing w:val="-5"/>
        </w:rPr>
        <w:t xml:space="preserve"> </w:t>
      </w:r>
      <w:r>
        <w:rPr>
          <w:i/>
        </w:rPr>
        <w:t>v</w:t>
      </w:r>
      <w:r>
        <w:rPr>
          <w:i/>
          <w:spacing w:val="-4"/>
        </w:rPr>
        <w:t xml:space="preserve"> </w:t>
      </w:r>
      <w:r>
        <w:rPr>
          <w:i/>
        </w:rPr>
        <w:t>souvislosti</w:t>
      </w:r>
      <w:r>
        <w:rPr>
          <w:i/>
          <w:spacing w:val="-6"/>
        </w:rPr>
        <w:t xml:space="preserve"> </w:t>
      </w:r>
      <w:r>
        <w:rPr>
          <w:i/>
        </w:rPr>
        <w:t>s</w:t>
      </w:r>
      <w:r>
        <w:rPr>
          <w:i/>
          <w:spacing w:val="-6"/>
        </w:rPr>
        <w:t xml:space="preserve"> </w:t>
      </w:r>
      <w:r>
        <w:rPr>
          <w:i/>
        </w:rPr>
        <w:t>cílem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projektu?</w:t>
      </w:r>
    </w:p>
    <w:p w14:paraId="7B6AD8DC" w14:textId="77777777" w:rsidR="00612407" w:rsidRDefault="00A67DE6">
      <w:pPr>
        <w:pStyle w:val="Odstavecseseznamem"/>
        <w:numPr>
          <w:ilvl w:val="0"/>
          <w:numId w:val="5"/>
        </w:numPr>
        <w:tabs>
          <w:tab w:val="left" w:pos="159"/>
        </w:tabs>
        <w:spacing w:before="37"/>
        <w:ind w:left="159" w:hanging="136"/>
        <w:rPr>
          <w:i/>
        </w:rPr>
      </w:pPr>
      <w:r>
        <w:rPr>
          <w:i/>
        </w:rPr>
        <w:t>Jaký</w:t>
      </w:r>
      <w:r>
        <w:rPr>
          <w:i/>
          <w:spacing w:val="-5"/>
        </w:rPr>
        <w:t xml:space="preserve"> </w:t>
      </w:r>
      <w:r>
        <w:rPr>
          <w:i/>
        </w:rPr>
        <w:t>je</w:t>
      </w:r>
      <w:r>
        <w:rPr>
          <w:i/>
          <w:spacing w:val="-4"/>
        </w:rPr>
        <w:t xml:space="preserve"> </w:t>
      </w:r>
      <w:r>
        <w:rPr>
          <w:i/>
        </w:rPr>
        <w:t>předpokládaný</w:t>
      </w:r>
      <w:r>
        <w:rPr>
          <w:i/>
          <w:spacing w:val="-6"/>
        </w:rPr>
        <w:t xml:space="preserve"> </w:t>
      </w:r>
      <w:r>
        <w:rPr>
          <w:b/>
          <w:i/>
        </w:rPr>
        <w:t>objem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dat</w:t>
      </w:r>
      <w:r>
        <w:rPr>
          <w:i/>
        </w:rPr>
        <w:t>,</w:t>
      </w:r>
      <w:r>
        <w:rPr>
          <w:i/>
          <w:spacing w:val="-3"/>
        </w:rPr>
        <w:t xml:space="preserve"> </w:t>
      </w:r>
      <w:r>
        <w:rPr>
          <w:i/>
        </w:rPr>
        <w:t>která</w:t>
      </w:r>
      <w:r>
        <w:rPr>
          <w:i/>
          <w:spacing w:val="-7"/>
        </w:rPr>
        <w:t xml:space="preserve"> </w:t>
      </w:r>
      <w:r>
        <w:rPr>
          <w:i/>
        </w:rPr>
        <w:t>hodláte</w:t>
      </w:r>
      <w:r>
        <w:rPr>
          <w:i/>
          <w:spacing w:val="-7"/>
        </w:rPr>
        <w:t xml:space="preserve"> </w:t>
      </w:r>
      <w:r>
        <w:rPr>
          <w:i/>
        </w:rPr>
        <w:t>vytvořit</w:t>
      </w:r>
      <w:r>
        <w:rPr>
          <w:i/>
          <w:spacing w:val="-6"/>
        </w:rPr>
        <w:t xml:space="preserve"> </w:t>
      </w:r>
      <w:r>
        <w:rPr>
          <w:i/>
        </w:rPr>
        <w:t>či</w:t>
      </w:r>
      <w:r>
        <w:rPr>
          <w:i/>
          <w:spacing w:val="-5"/>
        </w:rPr>
        <w:t xml:space="preserve"> </w:t>
      </w:r>
      <w:r>
        <w:rPr>
          <w:i/>
        </w:rPr>
        <w:t>opětovně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použít?</w:t>
      </w:r>
    </w:p>
    <w:p w14:paraId="0F521D5C" w14:textId="77777777" w:rsidR="00612407" w:rsidRDefault="00A67DE6">
      <w:pPr>
        <w:pStyle w:val="Odstavecseseznamem"/>
        <w:numPr>
          <w:ilvl w:val="0"/>
          <w:numId w:val="5"/>
        </w:numPr>
        <w:tabs>
          <w:tab w:val="left" w:pos="159"/>
        </w:tabs>
        <w:spacing w:before="40"/>
        <w:ind w:left="159" w:hanging="136"/>
        <w:rPr>
          <w:i/>
        </w:rPr>
      </w:pPr>
      <w:r>
        <w:rPr>
          <w:i/>
        </w:rPr>
        <w:t>Jaký</w:t>
      </w:r>
      <w:r>
        <w:rPr>
          <w:i/>
          <w:spacing w:val="-6"/>
        </w:rPr>
        <w:t xml:space="preserve"> </w:t>
      </w:r>
      <w:r>
        <w:rPr>
          <w:i/>
        </w:rPr>
        <w:t>je</w:t>
      </w:r>
      <w:r>
        <w:rPr>
          <w:i/>
          <w:spacing w:val="-3"/>
        </w:rPr>
        <w:t xml:space="preserve"> </w:t>
      </w:r>
      <w:r>
        <w:rPr>
          <w:b/>
          <w:i/>
        </w:rPr>
        <w:t>původ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dat</w:t>
      </w:r>
      <w:r>
        <w:rPr>
          <w:i/>
        </w:rPr>
        <w:t>,</w:t>
      </w:r>
      <w:r>
        <w:rPr>
          <w:i/>
          <w:spacing w:val="-3"/>
        </w:rPr>
        <w:t xml:space="preserve"> </w:t>
      </w:r>
      <w:r>
        <w:rPr>
          <w:i/>
        </w:rPr>
        <w:t>ať</w:t>
      </w:r>
      <w:r>
        <w:rPr>
          <w:i/>
          <w:spacing w:val="-2"/>
        </w:rPr>
        <w:t xml:space="preserve"> </w:t>
      </w:r>
      <w:r>
        <w:rPr>
          <w:i/>
        </w:rPr>
        <w:t>už</w:t>
      </w:r>
      <w:r>
        <w:rPr>
          <w:i/>
          <w:spacing w:val="-3"/>
        </w:rPr>
        <w:t xml:space="preserve"> </w:t>
      </w:r>
      <w:r>
        <w:rPr>
          <w:i/>
        </w:rPr>
        <w:t>nově</w:t>
      </w:r>
      <w:r>
        <w:rPr>
          <w:i/>
          <w:spacing w:val="-6"/>
        </w:rPr>
        <w:t xml:space="preserve"> </w:t>
      </w:r>
      <w:r>
        <w:rPr>
          <w:i/>
        </w:rPr>
        <w:t>vytvořených</w:t>
      </w:r>
      <w:r>
        <w:rPr>
          <w:i/>
          <w:spacing w:val="-6"/>
        </w:rPr>
        <w:t xml:space="preserve"> </w:t>
      </w:r>
      <w:r>
        <w:rPr>
          <w:i/>
        </w:rPr>
        <w:t>či</w:t>
      </w:r>
      <w:r>
        <w:rPr>
          <w:i/>
          <w:spacing w:val="-3"/>
        </w:rPr>
        <w:t xml:space="preserve"> </w:t>
      </w:r>
      <w:r>
        <w:rPr>
          <w:i/>
        </w:rPr>
        <w:t>opětovně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využitých?</w:t>
      </w:r>
    </w:p>
    <w:p w14:paraId="3EF31DCC" w14:textId="77777777" w:rsidR="00612407" w:rsidRDefault="00A67DE6">
      <w:pPr>
        <w:pStyle w:val="Odstavecseseznamem"/>
        <w:numPr>
          <w:ilvl w:val="0"/>
          <w:numId w:val="5"/>
        </w:numPr>
        <w:tabs>
          <w:tab w:val="left" w:pos="159"/>
        </w:tabs>
        <w:spacing w:before="37"/>
        <w:ind w:left="159" w:hanging="136"/>
        <w:rPr>
          <w:i/>
        </w:rPr>
      </w:pPr>
      <w:r>
        <w:rPr>
          <w:i/>
        </w:rPr>
        <w:t>Komu</w:t>
      </w:r>
      <w:r>
        <w:rPr>
          <w:i/>
          <w:spacing w:val="-8"/>
        </w:rPr>
        <w:t xml:space="preserve"> </w:t>
      </w:r>
      <w:r>
        <w:rPr>
          <w:i/>
        </w:rPr>
        <w:t>mohou</w:t>
      </w:r>
      <w:r>
        <w:rPr>
          <w:i/>
          <w:spacing w:val="-3"/>
        </w:rPr>
        <w:t xml:space="preserve"> </w:t>
      </w:r>
      <w:r>
        <w:rPr>
          <w:i/>
        </w:rPr>
        <w:t>být</w:t>
      </w:r>
      <w:r>
        <w:rPr>
          <w:i/>
          <w:spacing w:val="-4"/>
        </w:rPr>
        <w:t xml:space="preserve"> </w:t>
      </w:r>
      <w:r>
        <w:rPr>
          <w:i/>
        </w:rPr>
        <w:t>data</w:t>
      </w:r>
      <w:r>
        <w:rPr>
          <w:i/>
          <w:spacing w:val="-7"/>
        </w:rPr>
        <w:t xml:space="preserve"> </w:t>
      </w:r>
      <w:r>
        <w:rPr>
          <w:i/>
        </w:rPr>
        <w:t>užitečná</w:t>
      </w:r>
      <w:r>
        <w:rPr>
          <w:i/>
          <w:spacing w:val="-5"/>
        </w:rPr>
        <w:t xml:space="preserve"> </w:t>
      </w:r>
      <w:r>
        <w:rPr>
          <w:i/>
        </w:rPr>
        <w:t>(</w:t>
      </w:r>
      <w:r>
        <w:rPr>
          <w:b/>
          <w:i/>
        </w:rPr>
        <w:t>užitečnost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dat</w:t>
      </w:r>
      <w:r>
        <w:rPr>
          <w:i/>
        </w:rPr>
        <w:t>)</w:t>
      </w:r>
      <w:r>
        <w:rPr>
          <w:i/>
          <w:spacing w:val="-4"/>
        </w:rPr>
        <w:t xml:space="preserve"> </w:t>
      </w:r>
      <w:r>
        <w:rPr>
          <w:i/>
        </w:rPr>
        <w:t>mimo</w:t>
      </w:r>
      <w:r>
        <w:rPr>
          <w:i/>
          <w:spacing w:val="-5"/>
        </w:rPr>
        <w:t xml:space="preserve"> </w:t>
      </w:r>
      <w:r>
        <w:rPr>
          <w:i/>
        </w:rPr>
        <w:t>váš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projekt?</w:t>
      </w:r>
    </w:p>
    <w:p w14:paraId="110FFD37" w14:textId="77777777" w:rsidR="00612407" w:rsidRDefault="00612407">
      <w:pPr>
        <w:pStyle w:val="Odstavecseseznamem"/>
        <w:rPr>
          <w:i/>
        </w:rPr>
        <w:sectPr w:rsidR="00612407">
          <w:pgSz w:w="11910" w:h="16840"/>
          <w:pgMar w:top="1540" w:right="1275" w:bottom="1000" w:left="1417" w:header="720" w:footer="801" w:gutter="0"/>
          <w:cols w:space="708"/>
        </w:sectPr>
      </w:pPr>
    </w:p>
    <w:p w14:paraId="6B699379" w14:textId="77777777" w:rsidR="00612407" w:rsidRDefault="00612407">
      <w:pPr>
        <w:pStyle w:val="Zkladntext"/>
        <w:spacing w:before="11"/>
        <w:rPr>
          <w:sz w:val="36"/>
        </w:rPr>
      </w:pPr>
    </w:p>
    <w:p w14:paraId="06758E5A" w14:textId="77777777" w:rsidR="00612407" w:rsidRDefault="00A67DE6">
      <w:pPr>
        <w:pStyle w:val="Nadpis1"/>
        <w:numPr>
          <w:ilvl w:val="0"/>
          <w:numId w:val="6"/>
        </w:numPr>
        <w:tabs>
          <w:tab w:val="left" w:pos="449"/>
        </w:tabs>
        <w:ind w:left="449" w:hanging="400"/>
      </w:pPr>
      <w:r>
        <w:t>FAIR</w:t>
      </w:r>
      <w:r>
        <w:rPr>
          <w:spacing w:val="-6"/>
        </w:rPr>
        <w:t xml:space="preserve"> </w:t>
      </w:r>
      <w:r>
        <w:rPr>
          <w:spacing w:val="-4"/>
        </w:rPr>
        <w:t>Data</w:t>
      </w:r>
    </w:p>
    <w:p w14:paraId="7F3E3E03" w14:textId="77777777" w:rsidR="00612407" w:rsidRDefault="00A67DE6">
      <w:pPr>
        <w:pStyle w:val="Nadpis2"/>
        <w:numPr>
          <w:ilvl w:val="1"/>
          <w:numId w:val="6"/>
        </w:numPr>
        <w:tabs>
          <w:tab w:val="left" w:pos="524"/>
        </w:tabs>
        <w:spacing w:before="202"/>
        <w:ind w:left="524" w:hanging="501"/>
      </w:pPr>
      <w:proofErr w:type="spellStart"/>
      <w:r>
        <w:t>Nalezitelnost</w:t>
      </w:r>
      <w:proofErr w:type="spellEnd"/>
      <w:r>
        <w:rPr>
          <w:spacing w:val="-8"/>
        </w:rPr>
        <w:t xml:space="preserve"> </w:t>
      </w:r>
      <w:r>
        <w:t>dat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proofErr w:type="spellStart"/>
      <w:r>
        <w:t>metadat</w:t>
      </w:r>
      <w:proofErr w:type="spellEnd"/>
      <w:r>
        <w:rPr>
          <w:spacing w:val="-4"/>
        </w:rPr>
        <w:t xml:space="preserve"> </w:t>
      </w:r>
      <w:r>
        <w:t>/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Findability</w:t>
      </w:r>
      <w:proofErr w:type="spellEnd"/>
    </w:p>
    <w:p w14:paraId="72AFA60D" w14:textId="77777777" w:rsidR="00612407" w:rsidRDefault="00A67DE6">
      <w:pPr>
        <w:pStyle w:val="Odstavecseseznamem"/>
        <w:numPr>
          <w:ilvl w:val="2"/>
          <w:numId w:val="6"/>
        </w:numPr>
        <w:tabs>
          <w:tab w:val="left" w:pos="159"/>
        </w:tabs>
        <w:spacing w:before="251"/>
        <w:ind w:left="159" w:hanging="136"/>
        <w:jc w:val="both"/>
        <w:rPr>
          <w:i/>
        </w:rPr>
      </w:pPr>
      <w:r>
        <w:rPr>
          <w:i/>
        </w:rPr>
        <w:t>Bude</w:t>
      </w:r>
      <w:r>
        <w:rPr>
          <w:i/>
          <w:spacing w:val="-8"/>
        </w:rPr>
        <w:t xml:space="preserve"> </w:t>
      </w:r>
      <w:r>
        <w:rPr>
          <w:i/>
        </w:rPr>
        <w:t>datům</w:t>
      </w:r>
      <w:r>
        <w:rPr>
          <w:i/>
          <w:spacing w:val="-7"/>
        </w:rPr>
        <w:t xml:space="preserve"> </w:t>
      </w:r>
      <w:r>
        <w:rPr>
          <w:i/>
        </w:rPr>
        <w:t>přidělen</w:t>
      </w:r>
      <w:r>
        <w:rPr>
          <w:i/>
          <w:spacing w:val="-6"/>
        </w:rPr>
        <w:t xml:space="preserve"> </w:t>
      </w:r>
      <w:r>
        <w:rPr>
          <w:b/>
          <w:i/>
        </w:rPr>
        <w:t>perzistentní</w:t>
      </w:r>
      <w:r>
        <w:rPr>
          <w:b/>
          <w:i/>
          <w:spacing w:val="-8"/>
        </w:rPr>
        <w:t xml:space="preserve"> </w:t>
      </w:r>
      <w:r>
        <w:rPr>
          <w:b/>
          <w:i/>
          <w:spacing w:val="-2"/>
        </w:rPr>
        <w:t>identifikátor</w:t>
      </w:r>
      <w:r>
        <w:rPr>
          <w:i/>
          <w:spacing w:val="-2"/>
        </w:rPr>
        <w:t>?</w:t>
      </w:r>
    </w:p>
    <w:p w14:paraId="03B1EE22" w14:textId="77777777" w:rsidR="00612407" w:rsidRDefault="00A67DE6">
      <w:pPr>
        <w:pStyle w:val="Odstavecseseznamem"/>
        <w:numPr>
          <w:ilvl w:val="2"/>
          <w:numId w:val="6"/>
        </w:numPr>
        <w:tabs>
          <w:tab w:val="left" w:pos="209"/>
        </w:tabs>
        <w:spacing w:before="37" w:line="276" w:lineRule="auto"/>
        <w:ind w:right="159" w:firstLine="0"/>
        <w:jc w:val="both"/>
        <w:rPr>
          <w:i/>
        </w:rPr>
      </w:pPr>
      <w:r>
        <w:rPr>
          <w:i/>
        </w:rPr>
        <w:t xml:space="preserve">Jaká </w:t>
      </w:r>
      <w:r>
        <w:rPr>
          <w:b/>
          <w:i/>
        </w:rPr>
        <w:t xml:space="preserve">metadata </w:t>
      </w:r>
      <w:r>
        <w:rPr>
          <w:i/>
        </w:rPr>
        <w:t xml:space="preserve">umožňující vyhledávání budou vytvářena? Jaké oborové nebo obecné </w:t>
      </w:r>
      <w:r>
        <w:rPr>
          <w:b/>
          <w:i/>
        </w:rPr>
        <w:t xml:space="preserve">standardy </w:t>
      </w:r>
      <w:r>
        <w:rPr>
          <w:i/>
        </w:rPr>
        <w:t>budou dodržovány pro jejich tvorbu? V případě, že ve vašem oboru neexistují metadatové standardy, uveďte, jaká metadata se budou vytvářet.</w:t>
      </w:r>
    </w:p>
    <w:p w14:paraId="032B5674" w14:textId="77777777" w:rsidR="00612407" w:rsidRDefault="00A67DE6">
      <w:pPr>
        <w:pStyle w:val="Odstavecseseznamem"/>
        <w:numPr>
          <w:ilvl w:val="2"/>
          <w:numId w:val="6"/>
        </w:numPr>
        <w:tabs>
          <w:tab w:val="left" w:pos="221"/>
        </w:tabs>
        <w:spacing w:before="1" w:line="276" w:lineRule="auto"/>
        <w:ind w:right="160" w:firstLine="0"/>
        <w:jc w:val="both"/>
        <w:rPr>
          <w:i/>
        </w:rPr>
      </w:pPr>
      <w:r>
        <w:rPr>
          <w:i/>
        </w:rPr>
        <w:t xml:space="preserve">Budou v metadatech uvedena </w:t>
      </w:r>
      <w:r>
        <w:rPr>
          <w:b/>
          <w:i/>
        </w:rPr>
        <w:t xml:space="preserve">klíčová slova </w:t>
      </w:r>
      <w:r>
        <w:rPr>
          <w:i/>
        </w:rPr>
        <w:t>u</w:t>
      </w:r>
      <w:r>
        <w:rPr>
          <w:i/>
        </w:rPr>
        <w:t>snadňující vyhledávání pro potenciální opětovné využití?</w:t>
      </w:r>
    </w:p>
    <w:p w14:paraId="076FA61E" w14:textId="77777777" w:rsidR="00612407" w:rsidRDefault="00A67DE6">
      <w:pPr>
        <w:pStyle w:val="Odstavecseseznamem"/>
        <w:numPr>
          <w:ilvl w:val="2"/>
          <w:numId w:val="6"/>
        </w:numPr>
        <w:tabs>
          <w:tab w:val="left" w:pos="159"/>
        </w:tabs>
        <w:spacing w:line="253" w:lineRule="exact"/>
        <w:ind w:left="159" w:hanging="136"/>
        <w:jc w:val="both"/>
        <w:rPr>
          <w:i/>
        </w:rPr>
      </w:pPr>
      <w:r>
        <w:rPr>
          <w:i/>
        </w:rPr>
        <w:t>Bude</w:t>
      </w:r>
      <w:r>
        <w:rPr>
          <w:i/>
          <w:spacing w:val="-7"/>
        </w:rPr>
        <w:t xml:space="preserve"> </w:t>
      </w:r>
      <w:r>
        <w:rPr>
          <w:i/>
        </w:rPr>
        <w:t>možné</w:t>
      </w:r>
      <w:r>
        <w:rPr>
          <w:i/>
          <w:spacing w:val="-7"/>
        </w:rPr>
        <w:t xml:space="preserve"> </w:t>
      </w:r>
      <w:proofErr w:type="spellStart"/>
      <w:r>
        <w:rPr>
          <w:b/>
          <w:i/>
        </w:rPr>
        <w:t>metadata</w:t>
      </w:r>
      <w:proofErr w:type="spellEnd"/>
      <w:r>
        <w:rPr>
          <w:b/>
          <w:i/>
          <w:spacing w:val="-6"/>
        </w:rPr>
        <w:t xml:space="preserve"> </w:t>
      </w:r>
      <w:r>
        <w:rPr>
          <w:i/>
        </w:rPr>
        <w:t>(v</w:t>
      </w:r>
      <w:r>
        <w:rPr>
          <w:i/>
          <w:spacing w:val="-6"/>
        </w:rPr>
        <w:t xml:space="preserve"> </w:t>
      </w:r>
      <w:proofErr w:type="spellStart"/>
      <w:r>
        <w:rPr>
          <w:i/>
        </w:rPr>
        <w:t>repozitáři</w:t>
      </w:r>
      <w:proofErr w:type="spellEnd"/>
      <w:r>
        <w:rPr>
          <w:i/>
        </w:rPr>
        <w:t>)</w:t>
      </w:r>
      <w:r>
        <w:rPr>
          <w:i/>
          <w:spacing w:val="-6"/>
        </w:rPr>
        <w:t xml:space="preserve"> </w:t>
      </w:r>
      <w:proofErr w:type="spellStart"/>
      <w:r>
        <w:rPr>
          <w:i/>
        </w:rPr>
        <w:t>harvestovat</w:t>
      </w:r>
      <w:proofErr w:type="spellEnd"/>
      <w:r>
        <w:rPr>
          <w:i/>
          <w:spacing w:val="-3"/>
        </w:rPr>
        <w:t xml:space="preserve"> </w:t>
      </w:r>
      <w:r>
        <w:rPr>
          <w:i/>
        </w:rPr>
        <w:t>a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indexovat?</w:t>
      </w:r>
    </w:p>
    <w:p w14:paraId="3FE9F23F" w14:textId="77777777" w:rsidR="00612407" w:rsidRDefault="00612407">
      <w:pPr>
        <w:pStyle w:val="Zkladntext"/>
      </w:pPr>
    </w:p>
    <w:p w14:paraId="1F72F646" w14:textId="77777777" w:rsidR="00612407" w:rsidRDefault="00612407">
      <w:pPr>
        <w:pStyle w:val="Zkladntext"/>
        <w:spacing w:before="25"/>
      </w:pPr>
    </w:p>
    <w:p w14:paraId="0FBA96B9" w14:textId="77777777" w:rsidR="00612407" w:rsidRDefault="00A67DE6">
      <w:pPr>
        <w:pStyle w:val="Nadpis2"/>
        <w:numPr>
          <w:ilvl w:val="1"/>
          <w:numId w:val="6"/>
        </w:numPr>
        <w:tabs>
          <w:tab w:val="left" w:pos="524"/>
        </w:tabs>
        <w:ind w:left="524" w:hanging="501"/>
      </w:pPr>
      <w:r>
        <w:t>Dostupnost</w:t>
      </w:r>
      <w:r>
        <w:rPr>
          <w:spacing w:val="-3"/>
        </w:rPr>
        <w:t xml:space="preserve"> </w:t>
      </w:r>
      <w:r>
        <w:t>dat</w:t>
      </w:r>
      <w:r>
        <w:rPr>
          <w:spacing w:val="-3"/>
        </w:rPr>
        <w:t xml:space="preserve"> </w:t>
      </w:r>
      <w:r>
        <w:t>/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Accessibility</w:t>
      </w:r>
      <w:proofErr w:type="spellEnd"/>
    </w:p>
    <w:p w14:paraId="62B6CFF6" w14:textId="77777777" w:rsidR="00612407" w:rsidRDefault="00A67DE6">
      <w:pPr>
        <w:pStyle w:val="Nadpis4"/>
        <w:spacing w:before="251"/>
      </w:pPr>
      <w:proofErr w:type="spellStart"/>
      <w:r>
        <w:rPr>
          <w:spacing w:val="-2"/>
        </w:rPr>
        <w:t>Repozitáře</w:t>
      </w:r>
      <w:proofErr w:type="spellEnd"/>
    </w:p>
    <w:p w14:paraId="1EA268B5" w14:textId="77777777" w:rsidR="00612407" w:rsidRDefault="00A67DE6">
      <w:pPr>
        <w:pStyle w:val="Odstavecseseznamem"/>
        <w:numPr>
          <w:ilvl w:val="2"/>
          <w:numId w:val="6"/>
        </w:numPr>
        <w:tabs>
          <w:tab w:val="left" w:pos="199"/>
        </w:tabs>
        <w:spacing w:before="38" w:line="276" w:lineRule="auto"/>
        <w:ind w:right="127" w:firstLine="0"/>
        <w:jc w:val="both"/>
        <w:rPr>
          <w:i/>
        </w:rPr>
      </w:pPr>
      <w:r>
        <w:rPr>
          <w:i/>
        </w:rPr>
        <w:t xml:space="preserve">Budou data uložena v </w:t>
      </w:r>
      <w:r>
        <w:rPr>
          <w:b/>
          <w:i/>
        </w:rPr>
        <w:t xml:space="preserve">důvěryhodném </w:t>
      </w:r>
      <w:proofErr w:type="spellStart"/>
      <w:r>
        <w:rPr>
          <w:b/>
          <w:i/>
        </w:rPr>
        <w:t>repozitáři</w:t>
      </w:r>
      <w:proofErr w:type="spellEnd"/>
      <w:r>
        <w:rPr>
          <w:i/>
        </w:rPr>
        <w:t xml:space="preserve">? Prozkoumali jste funkcionality/služby daného </w:t>
      </w:r>
      <w:proofErr w:type="spellStart"/>
      <w:r>
        <w:rPr>
          <w:i/>
        </w:rPr>
        <w:t>repozitáře</w:t>
      </w:r>
      <w:proofErr w:type="spellEnd"/>
      <w:r>
        <w:rPr>
          <w:i/>
        </w:rPr>
        <w:t xml:space="preserve"> (např. umožní přidělit perzistentní identifikátor nebo </w:t>
      </w:r>
      <w:proofErr w:type="spellStart"/>
      <w:r>
        <w:rPr>
          <w:i/>
        </w:rPr>
        <w:t>prolinkovat</w:t>
      </w:r>
      <w:proofErr w:type="spellEnd"/>
      <w:r>
        <w:rPr>
          <w:i/>
        </w:rPr>
        <w:t xml:space="preserve"> na další digitální objekty pomocí DOI)?</w:t>
      </w:r>
    </w:p>
    <w:p w14:paraId="08CE6F91" w14:textId="77777777" w:rsidR="00612407" w:rsidRDefault="00612407">
      <w:pPr>
        <w:pStyle w:val="Zkladntext"/>
        <w:spacing w:before="38"/>
      </w:pPr>
    </w:p>
    <w:p w14:paraId="51A59785" w14:textId="77777777" w:rsidR="00612407" w:rsidRDefault="00A67DE6">
      <w:pPr>
        <w:pStyle w:val="Nadpis4"/>
      </w:pPr>
      <w:r>
        <w:rPr>
          <w:spacing w:val="-4"/>
        </w:rPr>
        <w:t>Data</w:t>
      </w:r>
    </w:p>
    <w:p w14:paraId="7C363576" w14:textId="77777777" w:rsidR="00612407" w:rsidRDefault="00A67DE6">
      <w:pPr>
        <w:pStyle w:val="Odstavecseseznamem"/>
        <w:numPr>
          <w:ilvl w:val="2"/>
          <w:numId w:val="6"/>
        </w:numPr>
        <w:tabs>
          <w:tab w:val="left" w:pos="156"/>
        </w:tabs>
        <w:spacing w:before="38" w:line="276" w:lineRule="auto"/>
        <w:ind w:right="155" w:firstLine="0"/>
        <w:jc w:val="both"/>
        <w:rPr>
          <w:b/>
          <w:i/>
        </w:rPr>
      </w:pPr>
      <w:r>
        <w:rPr>
          <w:b/>
          <w:i/>
        </w:rPr>
        <w:t>Budou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všechna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data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otevřeně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dostupná?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Pokud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některá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data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nelze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sdílet</w:t>
      </w:r>
      <w:r>
        <w:rPr>
          <w:b/>
          <w:i/>
          <w:spacing w:val="-3"/>
        </w:rPr>
        <w:t xml:space="preserve"> </w:t>
      </w:r>
      <w:r>
        <w:rPr>
          <w:i/>
        </w:rPr>
        <w:t>(nebo</w:t>
      </w:r>
      <w:r>
        <w:rPr>
          <w:i/>
          <w:spacing w:val="-4"/>
        </w:rPr>
        <w:t xml:space="preserve"> </w:t>
      </w:r>
      <w:r>
        <w:rPr>
          <w:i/>
        </w:rPr>
        <w:t>jen</w:t>
      </w:r>
      <w:r>
        <w:rPr>
          <w:i/>
          <w:spacing w:val="-4"/>
        </w:rPr>
        <w:t xml:space="preserve"> </w:t>
      </w:r>
      <w:r>
        <w:rPr>
          <w:i/>
        </w:rPr>
        <w:t xml:space="preserve">za omezených podmínek přístupu), </w:t>
      </w:r>
      <w:r>
        <w:rPr>
          <w:b/>
          <w:i/>
        </w:rPr>
        <w:t xml:space="preserve">vysvětlete, proč </w:t>
      </w:r>
      <w:r>
        <w:rPr>
          <w:i/>
        </w:rPr>
        <w:t xml:space="preserve">a </w:t>
      </w:r>
      <w:r>
        <w:rPr>
          <w:i/>
        </w:rPr>
        <w:t>jasně oddělte právní a smluvní důvody od záměrných omezení. V projektech s více partnery je možné, aby konkrétní partneři měli svá data uzavřená, pokud by otevření jejich dat bylo v rozporu s jejich oprávněnými zájmy nebo jinými omezeními podle právního ak</w:t>
      </w:r>
      <w:r>
        <w:rPr>
          <w:i/>
        </w:rPr>
        <w:t>tu.</w:t>
      </w:r>
    </w:p>
    <w:p w14:paraId="47567869" w14:textId="77777777" w:rsidR="00612407" w:rsidRDefault="00A67DE6">
      <w:pPr>
        <w:pStyle w:val="Odstavecseseznamem"/>
        <w:numPr>
          <w:ilvl w:val="2"/>
          <w:numId w:val="6"/>
        </w:numPr>
        <w:tabs>
          <w:tab w:val="left" w:pos="173"/>
        </w:tabs>
        <w:spacing w:line="276" w:lineRule="auto"/>
        <w:ind w:right="157" w:firstLine="0"/>
        <w:jc w:val="both"/>
        <w:rPr>
          <w:b/>
          <w:i/>
        </w:rPr>
      </w:pPr>
      <w:r>
        <w:rPr>
          <w:b/>
          <w:i/>
        </w:rPr>
        <w:t>Pokud je uplatňováno embargo</w:t>
      </w:r>
      <w:r>
        <w:rPr>
          <w:i/>
        </w:rPr>
        <w:t xml:space="preserve">, které má poskytnout čas na zveřejnění nebo usilovat o ochranu duševního vlastnictví (např. patentů), </w:t>
      </w:r>
      <w:r>
        <w:rPr>
          <w:b/>
          <w:i/>
        </w:rPr>
        <w:t>uveďte, proč a jak dlouho bude embargo platit</w:t>
      </w:r>
      <w:r>
        <w:rPr>
          <w:i/>
        </w:rPr>
        <w:t>, za předpokladu, že výzkumná data by měla být zpřístupněna co nejdříve.</w:t>
      </w:r>
    </w:p>
    <w:p w14:paraId="5B86177C" w14:textId="77777777" w:rsidR="00612407" w:rsidRDefault="00A67DE6">
      <w:pPr>
        <w:pStyle w:val="Odstavecseseznamem"/>
        <w:numPr>
          <w:ilvl w:val="2"/>
          <w:numId w:val="6"/>
        </w:numPr>
        <w:tabs>
          <w:tab w:val="left" w:pos="264"/>
        </w:tabs>
        <w:spacing w:line="276" w:lineRule="auto"/>
        <w:ind w:right="157" w:firstLine="0"/>
        <w:jc w:val="both"/>
        <w:rPr>
          <w:i/>
        </w:rPr>
      </w:pPr>
      <w:r>
        <w:rPr>
          <w:i/>
        </w:rPr>
        <w:t>Bud</w:t>
      </w:r>
      <w:r>
        <w:rPr>
          <w:i/>
        </w:rPr>
        <w:t xml:space="preserve">ou </w:t>
      </w:r>
      <w:r>
        <w:rPr>
          <w:b/>
          <w:i/>
        </w:rPr>
        <w:t xml:space="preserve">data přístupná </w:t>
      </w:r>
      <w:r>
        <w:rPr>
          <w:i/>
        </w:rPr>
        <w:t xml:space="preserve">prostřednictvím volného a standardizovaného přístupového protokolu? Pokud existují </w:t>
      </w:r>
      <w:r>
        <w:rPr>
          <w:b/>
          <w:i/>
        </w:rPr>
        <w:t>omezení pro používání dat</w:t>
      </w:r>
      <w:r>
        <w:rPr>
          <w:i/>
        </w:rPr>
        <w:t xml:space="preserve">, jak bude zajištěn </w:t>
      </w:r>
      <w:r>
        <w:rPr>
          <w:b/>
          <w:i/>
        </w:rPr>
        <w:t xml:space="preserve">přístup k datům </w:t>
      </w:r>
      <w:r>
        <w:rPr>
          <w:i/>
        </w:rPr>
        <w:t xml:space="preserve">v průběhu projektu i po jeho skončení? Jak bude ověřena </w:t>
      </w:r>
      <w:r>
        <w:rPr>
          <w:b/>
          <w:i/>
        </w:rPr>
        <w:t>totožnost osoby</w:t>
      </w:r>
      <w:r>
        <w:rPr>
          <w:i/>
        </w:rPr>
        <w:t xml:space="preserve">, která k datům </w:t>
      </w:r>
      <w:r>
        <w:rPr>
          <w:i/>
          <w:spacing w:val="-2"/>
        </w:rPr>
        <w:t>přistupuje?</w:t>
      </w:r>
    </w:p>
    <w:p w14:paraId="3081B0CD" w14:textId="77777777" w:rsidR="00612407" w:rsidRDefault="00A67DE6">
      <w:pPr>
        <w:pStyle w:val="Odstavecseseznamem"/>
        <w:numPr>
          <w:ilvl w:val="2"/>
          <w:numId w:val="6"/>
        </w:numPr>
        <w:tabs>
          <w:tab w:val="left" w:pos="171"/>
        </w:tabs>
        <w:spacing w:before="1" w:line="276" w:lineRule="auto"/>
        <w:ind w:right="160" w:firstLine="0"/>
        <w:jc w:val="both"/>
        <w:rPr>
          <w:i/>
        </w:rPr>
      </w:pPr>
      <w:r>
        <w:rPr>
          <w:i/>
        </w:rPr>
        <w:t xml:space="preserve">Je potřeba zřídit </w:t>
      </w:r>
      <w:r>
        <w:rPr>
          <w:b/>
          <w:i/>
        </w:rPr>
        <w:t xml:space="preserve">komisi pro přístup k datům </w:t>
      </w:r>
      <w:r>
        <w:rPr>
          <w:i/>
        </w:rPr>
        <w:t>(např. pro hodnocení/schvalování žádostí o přístup k osobním/citlivým údajům)?</w:t>
      </w:r>
    </w:p>
    <w:p w14:paraId="61CDCEAD" w14:textId="77777777" w:rsidR="00612407" w:rsidRDefault="00612407">
      <w:pPr>
        <w:pStyle w:val="Zkladntext"/>
        <w:spacing w:before="36"/>
      </w:pPr>
    </w:p>
    <w:p w14:paraId="129DE35B" w14:textId="77777777" w:rsidR="00612407" w:rsidRDefault="00A67DE6">
      <w:pPr>
        <w:pStyle w:val="Nadpis4"/>
        <w:spacing w:before="1"/>
      </w:pPr>
      <w:r>
        <w:rPr>
          <w:spacing w:val="-2"/>
        </w:rPr>
        <w:t>Metadata</w:t>
      </w:r>
    </w:p>
    <w:p w14:paraId="074483DA" w14:textId="77777777" w:rsidR="00612407" w:rsidRDefault="00A67DE6">
      <w:pPr>
        <w:pStyle w:val="Odstavecseseznamem"/>
        <w:numPr>
          <w:ilvl w:val="2"/>
          <w:numId w:val="6"/>
        </w:numPr>
        <w:tabs>
          <w:tab w:val="left" w:pos="168"/>
        </w:tabs>
        <w:spacing w:before="39" w:line="276" w:lineRule="auto"/>
        <w:ind w:right="163" w:firstLine="0"/>
        <w:rPr>
          <w:b/>
          <w:i/>
        </w:rPr>
      </w:pPr>
      <w:r>
        <w:rPr>
          <w:i/>
        </w:rPr>
        <w:t xml:space="preserve">Budou </w:t>
      </w:r>
      <w:r>
        <w:rPr>
          <w:b/>
          <w:i/>
        </w:rPr>
        <w:t xml:space="preserve">metadata otevřeně dostupná </w:t>
      </w:r>
      <w:r>
        <w:rPr>
          <w:i/>
        </w:rPr>
        <w:t xml:space="preserve">a licencovaná pod veřejnou licencí CC0? Pokud ne, objasněte proč. Budou zahrnovat </w:t>
      </w:r>
      <w:r>
        <w:rPr>
          <w:b/>
          <w:i/>
        </w:rPr>
        <w:t>informace, které uživateli umožní přístup k datům?</w:t>
      </w:r>
    </w:p>
    <w:p w14:paraId="53E94789" w14:textId="77777777" w:rsidR="00612407" w:rsidRDefault="00A67DE6">
      <w:pPr>
        <w:pStyle w:val="Odstavecseseznamem"/>
        <w:numPr>
          <w:ilvl w:val="2"/>
          <w:numId w:val="6"/>
        </w:numPr>
        <w:tabs>
          <w:tab w:val="left" w:pos="163"/>
        </w:tabs>
        <w:spacing w:line="276" w:lineRule="auto"/>
        <w:ind w:right="161" w:firstLine="0"/>
        <w:rPr>
          <w:i/>
        </w:rPr>
      </w:pPr>
      <w:r>
        <w:rPr>
          <w:b/>
          <w:i/>
        </w:rPr>
        <w:t xml:space="preserve">Jak dlouho budou data dostupná a </w:t>
      </w:r>
      <w:proofErr w:type="spellStart"/>
      <w:r>
        <w:rPr>
          <w:b/>
          <w:i/>
        </w:rPr>
        <w:t>nalezitelná</w:t>
      </w:r>
      <w:proofErr w:type="spellEnd"/>
      <w:r>
        <w:rPr>
          <w:i/>
        </w:rPr>
        <w:t>? Zůstanou metadata dostupná i poté, co už data nebudou k dispozici?</w:t>
      </w:r>
    </w:p>
    <w:p w14:paraId="753E18CD" w14:textId="77777777" w:rsidR="00612407" w:rsidRDefault="00A67DE6">
      <w:pPr>
        <w:pStyle w:val="Odstavecseseznamem"/>
        <w:numPr>
          <w:ilvl w:val="2"/>
          <w:numId w:val="6"/>
        </w:numPr>
        <w:tabs>
          <w:tab w:val="left" w:pos="161"/>
        </w:tabs>
        <w:spacing w:line="278" w:lineRule="auto"/>
        <w:ind w:right="157" w:firstLine="0"/>
        <w:rPr>
          <w:i/>
        </w:rPr>
      </w:pPr>
      <w:r>
        <w:rPr>
          <w:i/>
        </w:rPr>
        <w:t>Bude</w:t>
      </w:r>
      <w:r>
        <w:rPr>
          <w:i/>
          <w:spacing w:val="-4"/>
        </w:rPr>
        <w:t xml:space="preserve"> </w:t>
      </w:r>
      <w:r>
        <w:rPr>
          <w:i/>
        </w:rPr>
        <w:t>součá</w:t>
      </w:r>
      <w:r>
        <w:rPr>
          <w:i/>
        </w:rPr>
        <w:t>stí</w:t>
      </w:r>
      <w:r>
        <w:rPr>
          <w:i/>
          <w:spacing w:val="-2"/>
        </w:rPr>
        <w:t xml:space="preserve"> </w:t>
      </w:r>
      <w:r>
        <w:rPr>
          <w:i/>
        </w:rPr>
        <w:t>metadat</w:t>
      </w:r>
      <w:r>
        <w:rPr>
          <w:i/>
          <w:spacing w:val="-3"/>
        </w:rPr>
        <w:t xml:space="preserve"> </w:t>
      </w:r>
      <w:r>
        <w:rPr>
          <w:b/>
          <w:i/>
        </w:rPr>
        <w:t>dokumentace</w:t>
      </w:r>
      <w:r>
        <w:rPr>
          <w:b/>
          <w:i/>
          <w:spacing w:val="-4"/>
        </w:rPr>
        <w:t xml:space="preserve"> </w:t>
      </w:r>
      <w:r>
        <w:rPr>
          <w:i/>
        </w:rPr>
        <w:t>nebo</w:t>
      </w:r>
      <w:r>
        <w:rPr>
          <w:i/>
          <w:spacing w:val="-4"/>
        </w:rPr>
        <w:t xml:space="preserve"> </w:t>
      </w:r>
      <w:r>
        <w:rPr>
          <w:b/>
          <w:i/>
        </w:rPr>
        <w:t>odkaz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na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jakýkoliv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potřebný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software</w:t>
      </w:r>
      <w:r>
        <w:rPr>
          <w:b/>
          <w:i/>
          <w:spacing w:val="-1"/>
        </w:rPr>
        <w:t xml:space="preserve"> </w:t>
      </w:r>
      <w:r>
        <w:rPr>
          <w:i/>
        </w:rPr>
        <w:t>(např. otevřený zdrojový kód) pro přístup nebo interpretaci dat?</w:t>
      </w:r>
    </w:p>
    <w:p w14:paraId="6BB9E253" w14:textId="77777777" w:rsidR="00612407" w:rsidRDefault="00612407">
      <w:pPr>
        <w:pStyle w:val="Odstavecseseznamem"/>
        <w:spacing w:line="278" w:lineRule="auto"/>
        <w:rPr>
          <w:i/>
        </w:rPr>
        <w:sectPr w:rsidR="00612407">
          <w:pgSz w:w="11910" w:h="16840"/>
          <w:pgMar w:top="1540" w:right="1275" w:bottom="1000" w:left="1417" w:header="720" w:footer="801" w:gutter="0"/>
          <w:cols w:space="708"/>
        </w:sectPr>
      </w:pPr>
    </w:p>
    <w:p w14:paraId="44E94A31" w14:textId="77777777" w:rsidR="00612407" w:rsidRDefault="00A67DE6">
      <w:pPr>
        <w:pStyle w:val="Nadpis2"/>
        <w:numPr>
          <w:ilvl w:val="1"/>
          <w:numId w:val="6"/>
        </w:numPr>
        <w:tabs>
          <w:tab w:val="left" w:pos="522"/>
        </w:tabs>
        <w:spacing w:before="227"/>
        <w:ind w:left="522" w:hanging="499"/>
      </w:pPr>
      <w:r>
        <w:lastRenderedPageBreak/>
        <w:t>Interoperabilita</w:t>
      </w:r>
      <w:r>
        <w:rPr>
          <w:spacing w:val="-3"/>
        </w:rPr>
        <w:t xml:space="preserve"> </w:t>
      </w:r>
      <w:r>
        <w:t>dat</w:t>
      </w:r>
      <w:r>
        <w:rPr>
          <w:spacing w:val="-3"/>
        </w:rPr>
        <w:t xml:space="preserve"> </w:t>
      </w:r>
      <w:r>
        <w:t>/</w:t>
      </w:r>
      <w:r>
        <w:rPr>
          <w:spacing w:val="-5"/>
        </w:rPr>
        <w:t xml:space="preserve"> </w:t>
      </w:r>
      <w:r>
        <w:rPr>
          <w:spacing w:val="-2"/>
        </w:rPr>
        <w:t>Interoperability</w:t>
      </w:r>
    </w:p>
    <w:p w14:paraId="7E744E2E" w14:textId="77777777" w:rsidR="00612407" w:rsidRDefault="00A67DE6">
      <w:pPr>
        <w:pStyle w:val="Odstavecseseznamem"/>
        <w:numPr>
          <w:ilvl w:val="2"/>
          <w:numId w:val="6"/>
        </w:numPr>
        <w:tabs>
          <w:tab w:val="left" w:pos="197"/>
        </w:tabs>
        <w:spacing w:before="251" w:line="276" w:lineRule="auto"/>
        <w:ind w:right="159" w:firstLine="0"/>
        <w:jc w:val="both"/>
        <w:rPr>
          <w:i/>
        </w:rPr>
      </w:pPr>
      <w:r>
        <w:rPr>
          <w:b/>
          <w:i/>
        </w:rPr>
        <w:t xml:space="preserve">Jaké slovníky, standardy, formáty nebo metodiky dat a metadat </w:t>
      </w:r>
      <w:r>
        <w:rPr>
          <w:i/>
        </w:rPr>
        <w:t>budou p</w:t>
      </w:r>
      <w:r>
        <w:rPr>
          <w:i/>
        </w:rPr>
        <w:t>oužity pro výměnu a opětovné využití dat v rámci oborů i mezi nimi?</w:t>
      </w:r>
    </w:p>
    <w:p w14:paraId="020BDD4F" w14:textId="77777777" w:rsidR="00612407" w:rsidRDefault="00A67DE6">
      <w:pPr>
        <w:pStyle w:val="Odstavecseseznamem"/>
        <w:numPr>
          <w:ilvl w:val="2"/>
          <w:numId w:val="6"/>
        </w:numPr>
        <w:tabs>
          <w:tab w:val="left" w:pos="202"/>
        </w:tabs>
        <w:spacing w:line="278" w:lineRule="auto"/>
        <w:ind w:right="161" w:firstLine="0"/>
        <w:jc w:val="both"/>
        <w:rPr>
          <w:i/>
        </w:rPr>
      </w:pPr>
      <w:r>
        <w:rPr>
          <w:i/>
        </w:rPr>
        <w:t xml:space="preserve">Budete se </w:t>
      </w:r>
      <w:r>
        <w:rPr>
          <w:b/>
          <w:i/>
        </w:rPr>
        <w:t xml:space="preserve">odkazovat na jiná data </w:t>
      </w:r>
      <w:r>
        <w:rPr>
          <w:i/>
        </w:rPr>
        <w:t xml:space="preserve">(např. data z vašeho projektu nebo z předchozího </w:t>
      </w:r>
      <w:r>
        <w:rPr>
          <w:i/>
          <w:spacing w:val="-2"/>
        </w:rPr>
        <w:t>výzkumu)?</w:t>
      </w:r>
    </w:p>
    <w:p w14:paraId="4A251188" w14:textId="77777777" w:rsidR="00612407" w:rsidRDefault="00A67DE6">
      <w:pPr>
        <w:pStyle w:val="Nadpis2"/>
        <w:numPr>
          <w:ilvl w:val="1"/>
          <w:numId w:val="6"/>
        </w:numPr>
        <w:tabs>
          <w:tab w:val="left" w:pos="523"/>
        </w:tabs>
        <w:spacing w:before="196"/>
        <w:ind w:left="523" w:hanging="500"/>
      </w:pPr>
      <w:r>
        <w:t>Opětovné</w:t>
      </w:r>
      <w:r>
        <w:rPr>
          <w:spacing w:val="-4"/>
        </w:rPr>
        <w:t xml:space="preserve"> </w:t>
      </w:r>
      <w:r>
        <w:t>využití</w:t>
      </w:r>
      <w:r>
        <w:rPr>
          <w:spacing w:val="-2"/>
        </w:rPr>
        <w:t xml:space="preserve"> </w:t>
      </w:r>
      <w:r>
        <w:t>dat</w:t>
      </w:r>
      <w:r>
        <w:rPr>
          <w:spacing w:val="-2"/>
        </w:rPr>
        <w:t xml:space="preserve"> </w:t>
      </w:r>
      <w:r>
        <w:t>/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Reusability</w:t>
      </w:r>
      <w:proofErr w:type="spellEnd"/>
    </w:p>
    <w:p w14:paraId="49F7640A" w14:textId="77777777" w:rsidR="00612407" w:rsidRDefault="00A67DE6">
      <w:pPr>
        <w:pStyle w:val="Odstavecseseznamem"/>
        <w:numPr>
          <w:ilvl w:val="2"/>
          <w:numId w:val="6"/>
        </w:numPr>
        <w:tabs>
          <w:tab w:val="left" w:pos="147"/>
        </w:tabs>
        <w:spacing w:before="251" w:line="276" w:lineRule="auto"/>
        <w:ind w:right="161" w:firstLine="0"/>
        <w:jc w:val="both"/>
        <w:rPr>
          <w:i/>
        </w:rPr>
      </w:pPr>
      <w:r>
        <w:rPr>
          <w:i/>
        </w:rPr>
        <w:t>Jaká</w:t>
      </w:r>
      <w:r>
        <w:rPr>
          <w:i/>
          <w:spacing w:val="-16"/>
        </w:rPr>
        <w:t xml:space="preserve"> </w:t>
      </w:r>
      <w:r>
        <w:rPr>
          <w:i/>
        </w:rPr>
        <w:t>doprovodná</w:t>
      </w:r>
      <w:r>
        <w:rPr>
          <w:i/>
          <w:spacing w:val="-14"/>
        </w:rPr>
        <w:t xml:space="preserve"> </w:t>
      </w:r>
      <w:r>
        <w:rPr>
          <w:b/>
          <w:i/>
        </w:rPr>
        <w:t>dokumentace</w:t>
      </w:r>
      <w:r>
        <w:rPr>
          <w:b/>
          <w:i/>
          <w:spacing w:val="-14"/>
        </w:rPr>
        <w:t xml:space="preserve"> </w:t>
      </w:r>
      <w:r>
        <w:rPr>
          <w:i/>
        </w:rPr>
        <w:t>bude</w:t>
      </w:r>
      <w:r>
        <w:rPr>
          <w:i/>
          <w:spacing w:val="-15"/>
        </w:rPr>
        <w:t xml:space="preserve"> </w:t>
      </w:r>
      <w:r>
        <w:rPr>
          <w:i/>
        </w:rPr>
        <w:t>poskytnuta</w:t>
      </w:r>
      <w:r>
        <w:rPr>
          <w:i/>
          <w:spacing w:val="-15"/>
        </w:rPr>
        <w:t xml:space="preserve"> </w:t>
      </w:r>
      <w:r>
        <w:rPr>
          <w:i/>
        </w:rPr>
        <w:t>pro</w:t>
      </w:r>
      <w:r>
        <w:rPr>
          <w:i/>
          <w:spacing w:val="-14"/>
        </w:rPr>
        <w:t xml:space="preserve"> </w:t>
      </w:r>
      <w:r>
        <w:rPr>
          <w:i/>
        </w:rPr>
        <w:t>ověření</w:t>
      </w:r>
      <w:r>
        <w:rPr>
          <w:i/>
          <w:spacing w:val="-13"/>
        </w:rPr>
        <w:t xml:space="preserve"> </w:t>
      </w:r>
      <w:r>
        <w:rPr>
          <w:i/>
        </w:rPr>
        <w:t>analýzy</w:t>
      </w:r>
      <w:r>
        <w:rPr>
          <w:i/>
          <w:spacing w:val="-14"/>
        </w:rPr>
        <w:t xml:space="preserve"> </w:t>
      </w:r>
      <w:r>
        <w:rPr>
          <w:i/>
        </w:rPr>
        <w:t>dat</w:t>
      </w:r>
      <w:r>
        <w:rPr>
          <w:i/>
          <w:spacing w:val="-16"/>
        </w:rPr>
        <w:t xml:space="preserve"> </w:t>
      </w:r>
      <w:r>
        <w:rPr>
          <w:i/>
        </w:rPr>
        <w:t>a</w:t>
      </w:r>
      <w:r>
        <w:rPr>
          <w:i/>
          <w:spacing w:val="-14"/>
        </w:rPr>
        <w:t xml:space="preserve"> </w:t>
      </w:r>
      <w:r>
        <w:rPr>
          <w:i/>
        </w:rPr>
        <w:t>usnadnění</w:t>
      </w:r>
      <w:r>
        <w:rPr>
          <w:i/>
          <w:spacing w:val="-14"/>
        </w:rPr>
        <w:t xml:space="preserve"> </w:t>
      </w:r>
      <w:r>
        <w:rPr>
          <w:i/>
        </w:rPr>
        <w:t>jejich opětovného</w:t>
      </w:r>
      <w:r>
        <w:rPr>
          <w:i/>
          <w:spacing w:val="-11"/>
        </w:rPr>
        <w:t xml:space="preserve"> </w:t>
      </w:r>
      <w:r>
        <w:rPr>
          <w:i/>
        </w:rPr>
        <w:t>využití</w:t>
      </w:r>
      <w:r>
        <w:rPr>
          <w:i/>
          <w:spacing w:val="-12"/>
        </w:rPr>
        <w:t xml:space="preserve"> </w:t>
      </w:r>
      <w:r>
        <w:rPr>
          <w:i/>
        </w:rPr>
        <w:t>(např.</w:t>
      </w:r>
      <w:r>
        <w:rPr>
          <w:i/>
          <w:spacing w:val="-9"/>
        </w:rPr>
        <w:t xml:space="preserve"> </w:t>
      </w:r>
      <w:r>
        <w:rPr>
          <w:i/>
        </w:rPr>
        <w:t>soubory</w:t>
      </w:r>
      <w:r>
        <w:rPr>
          <w:i/>
          <w:spacing w:val="-10"/>
        </w:rPr>
        <w:t xml:space="preserve"> </w:t>
      </w:r>
      <w:r>
        <w:rPr>
          <w:i/>
        </w:rPr>
        <w:t>README</w:t>
      </w:r>
      <w:r>
        <w:rPr>
          <w:i/>
          <w:spacing w:val="-11"/>
        </w:rPr>
        <w:t xml:space="preserve"> </w:t>
      </w:r>
      <w:r>
        <w:rPr>
          <w:i/>
        </w:rPr>
        <w:t>s</w:t>
      </w:r>
      <w:r>
        <w:rPr>
          <w:i/>
          <w:spacing w:val="-9"/>
        </w:rPr>
        <w:t xml:space="preserve"> </w:t>
      </w:r>
      <w:r>
        <w:rPr>
          <w:i/>
        </w:rPr>
        <w:t>informacemi</w:t>
      </w:r>
      <w:r>
        <w:rPr>
          <w:i/>
          <w:spacing w:val="-12"/>
        </w:rPr>
        <w:t xml:space="preserve"> </w:t>
      </w:r>
      <w:r>
        <w:rPr>
          <w:i/>
        </w:rPr>
        <w:t>o</w:t>
      </w:r>
      <w:r>
        <w:rPr>
          <w:i/>
          <w:spacing w:val="-13"/>
        </w:rPr>
        <w:t xml:space="preserve"> </w:t>
      </w:r>
      <w:r>
        <w:rPr>
          <w:i/>
        </w:rPr>
        <w:t>metodice,</w:t>
      </w:r>
      <w:r>
        <w:rPr>
          <w:i/>
          <w:spacing w:val="-10"/>
        </w:rPr>
        <w:t xml:space="preserve"> </w:t>
      </w:r>
      <w:r>
        <w:rPr>
          <w:i/>
        </w:rPr>
        <w:t>kódování,</w:t>
      </w:r>
      <w:r>
        <w:rPr>
          <w:i/>
          <w:spacing w:val="-12"/>
        </w:rPr>
        <w:t xml:space="preserve"> </w:t>
      </w:r>
      <w:r>
        <w:rPr>
          <w:i/>
        </w:rPr>
        <w:t>zpracování dat, analýzách, definicích proměnných, jednotkách měření atd.)?</w:t>
      </w:r>
    </w:p>
    <w:p w14:paraId="3272874A" w14:textId="77777777" w:rsidR="00612407" w:rsidRDefault="00A67DE6">
      <w:pPr>
        <w:pStyle w:val="Odstavecseseznamem"/>
        <w:numPr>
          <w:ilvl w:val="2"/>
          <w:numId w:val="6"/>
        </w:numPr>
        <w:tabs>
          <w:tab w:val="left" w:pos="192"/>
        </w:tabs>
        <w:spacing w:line="276" w:lineRule="auto"/>
        <w:ind w:right="157" w:firstLine="0"/>
        <w:jc w:val="both"/>
        <w:rPr>
          <w:i/>
        </w:rPr>
      </w:pPr>
      <w:r>
        <w:rPr>
          <w:i/>
        </w:rPr>
        <w:t>Budou vaše data volně dostupná (k volnému užití) ve veřejném doméně pro c</w:t>
      </w:r>
      <w:r>
        <w:rPr>
          <w:i/>
        </w:rPr>
        <w:t xml:space="preserve">o nejširší opětovné využití? Budou vaše </w:t>
      </w:r>
      <w:r>
        <w:rPr>
          <w:b/>
          <w:i/>
        </w:rPr>
        <w:t xml:space="preserve">data licencována </w:t>
      </w:r>
      <w:r>
        <w:rPr>
          <w:i/>
        </w:rPr>
        <w:t xml:space="preserve">pro opětovné využití pomocí standardních </w:t>
      </w:r>
      <w:r>
        <w:rPr>
          <w:i/>
          <w:spacing w:val="-2"/>
        </w:rPr>
        <w:t>licencí?</w:t>
      </w:r>
    </w:p>
    <w:p w14:paraId="19CD89C3" w14:textId="77777777" w:rsidR="00612407" w:rsidRDefault="00A67DE6">
      <w:pPr>
        <w:pStyle w:val="Odstavecseseznamem"/>
        <w:numPr>
          <w:ilvl w:val="2"/>
          <w:numId w:val="6"/>
        </w:numPr>
        <w:tabs>
          <w:tab w:val="left" w:pos="159"/>
        </w:tabs>
        <w:ind w:left="159" w:hanging="136"/>
        <w:rPr>
          <w:i/>
        </w:rPr>
      </w:pPr>
      <w:r>
        <w:rPr>
          <w:i/>
        </w:rPr>
        <w:t>Bude</w:t>
      </w:r>
      <w:r>
        <w:rPr>
          <w:i/>
          <w:spacing w:val="-9"/>
        </w:rPr>
        <w:t xml:space="preserve"> </w:t>
      </w:r>
      <w:r>
        <w:rPr>
          <w:i/>
        </w:rPr>
        <w:t>možné</w:t>
      </w:r>
      <w:r>
        <w:rPr>
          <w:i/>
          <w:spacing w:val="-7"/>
        </w:rPr>
        <w:t xml:space="preserve"> </w:t>
      </w:r>
      <w:r>
        <w:rPr>
          <w:i/>
        </w:rPr>
        <w:t>vaše</w:t>
      </w:r>
      <w:r>
        <w:rPr>
          <w:i/>
          <w:spacing w:val="-6"/>
        </w:rPr>
        <w:t xml:space="preserve"> </w:t>
      </w:r>
      <w:r>
        <w:rPr>
          <w:i/>
        </w:rPr>
        <w:t>data</w:t>
      </w:r>
      <w:r>
        <w:rPr>
          <w:i/>
          <w:spacing w:val="-9"/>
        </w:rPr>
        <w:t xml:space="preserve"> </w:t>
      </w:r>
      <w:r>
        <w:rPr>
          <w:i/>
        </w:rPr>
        <w:t>využít</w:t>
      </w:r>
      <w:r>
        <w:rPr>
          <w:i/>
          <w:spacing w:val="-6"/>
        </w:rPr>
        <w:t xml:space="preserve"> </w:t>
      </w:r>
      <w:r>
        <w:rPr>
          <w:i/>
        </w:rPr>
        <w:t>třetími</w:t>
      </w:r>
      <w:r>
        <w:rPr>
          <w:i/>
          <w:spacing w:val="-4"/>
        </w:rPr>
        <w:t xml:space="preserve"> </w:t>
      </w:r>
      <w:r>
        <w:rPr>
          <w:i/>
        </w:rPr>
        <w:t>stranami,</w:t>
      </w:r>
      <w:r>
        <w:rPr>
          <w:i/>
          <w:spacing w:val="-6"/>
        </w:rPr>
        <w:t xml:space="preserve"> </w:t>
      </w:r>
      <w:r>
        <w:rPr>
          <w:i/>
        </w:rPr>
        <w:t>zejména</w:t>
      </w:r>
      <w:r>
        <w:rPr>
          <w:i/>
          <w:spacing w:val="-5"/>
        </w:rPr>
        <w:t xml:space="preserve"> </w:t>
      </w:r>
      <w:r>
        <w:rPr>
          <w:i/>
        </w:rPr>
        <w:t>po</w:t>
      </w:r>
      <w:r>
        <w:rPr>
          <w:i/>
          <w:spacing w:val="-7"/>
        </w:rPr>
        <w:t xml:space="preserve"> </w:t>
      </w:r>
      <w:r>
        <w:rPr>
          <w:i/>
        </w:rPr>
        <w:t>skončení</w:t>
      </w:r>
      <w:r>
        <w:rPr>
          <w:i/>
          <w:spacing w:val="-2"/>
        </w:rPr>
        <w:t xml:space="preserve"> projektu?</w:t>
      </w:r>
    </w:p>
    <w:p w14:paraId="1CBBA81A" w14:textId="77777777" w:rsidR="00612407" w:rsidRDefault="00A67DE6">
      <w:pPr>
        <w:pStyle w:val="Odstavecseseznamem"/>
        <w:numPr>
          <w:ilvl w:val="2"/>
          <w:numId w:val="6"/>
        </w:numPr>
        <w:tabs>
          <w:tab w:val="left" w:pos="159"/>
        </w:tabs>
        <w:spacing w:before="38"/>
        <w:ind w:left="159" w:hanging="136"/>
        <w:rPr>
          <w:i/>
        </w:rPr>
      </w:pPr>
      <w:r>
        <w:rPr>
          <w:i/>
        </w:rPr>
        <w:t>Bude</w:t>
      </w:r>
      <w:r>
        <w:rPr>
          <w:i/>
          <w:spacing w:val="-9"/>
        </w:rPr>
        <w:t xml:space="preserve"> </w:t>
      </w:r>
      <w:r>
        <w:rPr>
          <w:b/>
          <w:i/>
        </w:rPr>
        <w:t>původ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dat</w:t>
      </w:r>
      <w:r>
        <w:rPr>
          <w:b/>
          <w:i/>
          <w:spacing w:val="-7"/>
        </w:rPr>
        <w:t xml:space="preserve"> </w:t>
      </w:r>
      <w:r>
        <w:rPr>
          <w:i/>
        </w:rPr>
        <w:t>důkladně</w:t>
      </w:r>
      <w:r>
        <w:rPr>
          <w:i/>
          <w:spacing w:val="-7"/>
        </w:rPr>
        <w:t xml:space="preserve"> </w:t>
      </w:r>
      <w:r>
        <w:rPr>
          <w:i/>
        </w:rPr>
        <w:t>zdokumentován</w:t>
      </w:r>
      <w:r>
        <w:rPr>
          <w:i/>
          <w:spacing w:val="-8"/>
        </w:rPr>
        <w:t xml:space="preserve"> </w:t>
      </w:r>
      <w:r>
        <w:rPr>
          <w:i/>
        </w:rPr>
        <w:t>s</w:t>
      </w:r>
      <w:r>
        <w:rPr>
          <w:i/>
          <w:spacing w:val="-8"/>
        </w:rPr>
        <w:t xml:space="preserve"> </w:t>
      </w:r>
      <w:r>
        <w:rPr>
          <w:i/>
        </w:rPr>
        <w:t>využitím</w:t>
      </w:r>
      <w:r>
        <w:rPr>
          <w:i/>
          <w:spacing w:val="-5"/>
        </w:rPr>
        <w:t xml:space="preserve"> </w:t>
      </w:r>
      <w:r>
        <w:rPr>
          <w:i/>
        </w:rPr>
        <w:t>příslušných</w:t>
      </w:r>
      <w:r>
        <w:rPr>
          <w:i/>
          <w:spacing w:val="-8"/>
        </w:rPr>
        <w:t xml:space="preserve"> </w:t>
      </w:r>
      <w:r>
        <w:rPr>
          <w:i/>
          <w:spacing w:val="-2"/>
        </w:rPr>
        <w:t>standardů?</w:t>
      </w:r>
    </w:p>
    <w:p w14:paraId="1A236722" w14:textId="77777777" w:rsidR="00612407" w:rsidRDefault="00A67DE6">
      <w:pPr>
        <w:pStyle w:val="Odstavecseseznamem"/>
        <w:numPr>
          <w:ilvl w:val="2"/>
          <w:numId w:val="6"/>
        </w:numPr>
        <w:tabs>
          <w:tab w:val="left" w:pos="159"/>
        </w:tabs>
        <w:spacing w:before="37"/>
        <w:ind w:left="159" w:hanging="136"/>
        <w:rPr>
          <w:i/>
        </w:rPr>
      </w:pPr>
      <w:r>
        <w:rPr>
          <w:i/>
        </w:rPr>
        <w:t>Popište</w:t>
      </w:r>
      <w:r>
        <w:rPr>
          <w:i/>
          <w:spacing w:val="-7"/>
        </w:rPr>
        <w:t xml:space="preserve"> </w:t>
      </w:r>
      <w:r>
        <w:rPr>
          <w:i/>
        </w:rPr>
        <w:t>všechny</w:t>
      </w:r>
      <w:r>
        <w:rPr>
          <w:i/>
          <w:spacing w:val="-7"/>
        </w:rPr>
        <w:t xml:space="preserve"> </w:t>
      </w:r>
      <w:r>
        <w:rPr>
          <w:i/>
        </w:rPr>
        <w:t>postupy</w:t>
      </w:r>
      <w:r>
        <w:rPr>
          <w:i/>
          <w:spacing w:val="-5"/>
        </w:rPr>
        <w:t xml:space="preserve"> </w:t>
      </w:r>
      <w:r>
        <w:rPr>
          <w:i/>
        </w:rPr>
        <w:t>a/nebo</w:t>
      </w:r>
      <w:r>
        <w:rPr>
          <w:i/>
          <w:spacing w:val="-6"/>
        </w:rPr>
        <w:t xml:space="preserve"> </w:t>
      </w:r>
      <w:r>
        <w:rPr>
          <w:i/>
        </w:rPr>
        <w:t>opatření</w:t>
      </w:r>
      <w:r>
        <w:rPr>
          <w:i/>
          <w:spacing w:val="-6"/>
        </w:rPr>
        <w:t xml:space="preserve"> </w:t>
      </w:r>
      <w:r>
        <w:rPr>
          <w:i/>
        </w:rPr>
        <w:t>pro</w:t>
      </w:r>
      <w:r>
        <w:rPr>
          <w:i/>
          <w:spacing w:val="-5"/>
        </w:rPr>
        <w:t xml:space="preserve"> </w:t>
      </w:r>
      <w:r>
        <w:rPr>
          <w:b/>
          <w:i/>
        </w:rPr>
        <w:t>zajištění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kvality</w:t>
      </w:r>
      <w:r>
        <w:rPr>
          <w:b/>
          <w:i/>
          <w:spacing w:val="-6"/>
        </w:rPr>
        <w:t xml:space="preserve"> </w:t>
      </w:r>
      <w:r>
        <w:rPr>
          <w:b/>
          <w:i/>
          <w:spacing w:val="-4"/>
        </w:rPr>
        <w:t>dat</w:t>
      </w:r>
      <w:r>
        <w:rPr>
          <w:i/>
          <w:spacing w:val="-4"/>
        </w:rPr>
        <w:t>.</w:t>
      </w:r>
    </w:p>
    <w:p w14:paraId="23DE523C" w14:textId="77777777" w:rsidR="00612407" w:rsidRDefault="00612407">
      <w:pPr>
        <w:pStyle w:val="Odstavecseseznamem"/>
        <w:rPr>
          <w:i/>
        </w:rPr>
        <w:sectPr w:rsidR="00612407">
          <w:pgSz w:w="11910" w:h="16840"/>
          <w:pgMar w:top="1540" w:right="1275" w:bottom="1000" w:left="1417" w:header="720" w:footer="801" w:gutter="0"/>
          <w:cols w:space="708"/>
        </w:sectPr>
      </w:pPr>
    </w:p>
    <w:p w14:paraId="52E56223" w14:textId="77777777" w:rsidR="00612407" w:rsidRDefault="00612407">
      <w:pPr>
        <w:pStyle w:val="Zkladntext"/>
        <w:spacing w:before="11"/>
        <w:rPr>
          <w:sz w:val="36"/>
        </w:rPr>
      </w:pPr>
    </w:p>
    <w:p w14:paraId="0EC69121" w14:textId="77777777" w:rsidR="00612407" w:rsidRDefault="00A67DE6">
      <w:pPr>
        <w:pStyle w:val="Nadpis1"/>
        <w:numPr>
          <w:ilvl w:val="0"/>
          <w:numId w:val="6"/>
        </w:numPr>
        <w:tabs>
          <w:tab w:val="left" w:pos="549"/>
        </w:tabs>
        <w:ind w:left="549" w:hanging="500"/>
      </w:pPr>
      <w:r>
        <w:t>Další</w:t>
      </w:r>
      <w:r>
        <w:rPr>
          <w:spacing w:val="-5"/>
        </w:rPr>
        <w:t xml:space="preserve"> </w:t>
      </w:r>
      <w:r>
        <w:t>výstupy</w:t>
      </w:r>
      <w:r>
        <w:rPr>
          <w:spacing w:val="-3"/>
        </w:rPr>
        <w:t xml:space="preserve"> </w:t>
      </w:r>
      <w:r>
        <w:t>výzkumu</w:t>
      </w:r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proofErr w:type="spellStart"/>
      <w:r>
        <w:t>Other</w:t>
      </w:r>
      <w:proofErr w:type="spellEnd"/>
      <w:r>
        <w:rPr>
          <w:spacing w:val="-5"/>
        </w:rPr>
        <w:t xml:space="preserve"> </w:t>
      </w:r>
      <w:r>
        <w:t>research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outputs</w:t>
      </w:r>
      <w:proofErr w:type="spellEnd"/>
    </w:p>
    <w:p w14:paraId="043295AB" w14:textId="77777777" w:rsidR="00612407" w:rsidRDefault="00A67DE6">
      <w:pPr>
        <w:pStyle w:val="Odstavecseseznamem"/>
        <w:numPr>
          <w:ilvl w:val="0"/>
          <w:numId w:val="4"/>
        </w:numPr>
        <w:tabs>
          <w:tab w:val="left" w:pos="187"/>
        </w:tabs>
        <w:spacing w:before="200" w:line="276" w:lineRule="auto"/>
        <w:ind w:right="160" w:firstLine="0"/>
        <w:jc w:val="both"/>
        <w:rPr>
          <w:i/>
        </w:rPr>
      </w:pPr>
      <w:r>
        <w:rPr>
          <w:i/>
        </w:rPr>
        <w:t xml:space="preserve">Nad rámec správy dat by příjemci ve svém projektu měli </w:t>
      </w:r>
      <w:r>
        <w:rPr>
          <w:b/>
          <w:i/>
        </w:rPr>
        <w:t xml:space="preserve">zvážit také plánování správy </w:t>
      </w:r>
      <w:r>
        <w:rPr>
          <w:b/>
          <w:i/>
          <w:spacing w:val="-2"/>
        </w:rPr>
        <w:t>dalších</w:t>
      </w:r>
      <w:r>
        <w:rPr>
          <w:b/>
          <w:i/>
          <w:spacing w:val="-6"/>
        </w:rPr>
        <w:t xml:space="preserve"> </w:t>
      </w:r>
      <w:r>
        <w:rPr>
          <w:b/>
          <w:i/>
          <w:spacing w:val="-2"/>
        </w:rPr>
        <w:t>výstupů</w:t>
      </w:r>
      <w:r>
        <w:rPr>
          <w:b/>
          <w:i/>
          <w:spacing w:val="-7"/>
        </w:rPr>
        <w:t xml:space="preserve"> </w:t>
      </w:r>
      <w:r>
        <w:rPr>
          <w:b/>
          <w:i/>
          <w:spacing w:val="-2"/>
        </w:rPr>
        <w:t>výzkumu</w:t>
      </w:r>
      <w:r>
        <w:rPr>
          <w:b/>
          <w:i/>
          <w:spacing w:val="-3"/>
        </w:rPr>
        <w:t xml:space="preserve"> </w:t>
      </w:r>
      <w:r>
        <w:rPr>
          <w:b/>
          <w:i/>
          <w:spacing w:val="-2"/>
        </w:rPr>
        <w:t>pro</w:t>
      </w:r>
      <w:r>
        <w:rPr>
          <w:b/>
          <w:i/>
          <w:spacing w:val="-3"/>
        </w:rPr>
        <w:t xml:space="preserve"> </w:t>
      </w:r>
      <w:r>
        <w:rPr>
          <w:b/>
          <w:i/>
          <w:spacing w:val="-2"/>
        </w:rPr>
        <w:t>opětovné</w:t>
      </w:r>
      <w:r>
        <w:rPr>
          <w:b/>
          <w:i/>
          <w:spacing w:val="-7"/>
        </w:rPr>
        <w:t xml:space="preserve"> </w:t>
      </w:r>
      <w:r>
        <w:rPr>
          <w:b/>
          <w:i/>
          <w:spacing w:val="-2"/>
        </w:rPr>
        <w:t>využití</w:t>
      </w:r>
      <w:r>
        <w:rPr>
          <w:i/>
          <w:spacing w:val="-2"/>
        </w:rPr>
        <w:t>.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Tyto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výstupy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mohou</w:t>
      </w:r>
      <w:r>
        <w:rPr>
          <w:i/>
          <w:spacing w:val="-7"/>
        </w:rPr>
        <w:t xml:space="preserve"> </w:t>
      </w:r>
      <w:r>
        <w:rPr>
          <w:i/>
          <w:spacing w:val="-2"/>
        </w:rPr>
        <w:t>být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buď digitální</w:t>
      </w:r>
      <w:r>
        <w:rPr>
          <w:i/>
          <w:spacing w:val="-8"/>
        </w:rPr>
        <w:t xml:space="preserve"> </w:t>
      </w:r>
      <w:r>
        <w:rPr>
          <w:i/>
          <w:spacing w:val="-2"/>
        </w:rPr>
        <w:t xml:space="preserve">(např. </w:t>
      </w:r>
      <w:r>
        <w:rPr>
          <w:i/>
        </w:rPr>
        <w:t xml:space="preserve">software, pracovní postupy, protokoly, modely atd.) nebo fyzické (např. nové materiály, protilátky, činidla, vzorky atd.). V této části může příjemce zahrnout i publikace, ale není to </w:t>
      </w:r>
      <w:r>
        <w:rPr>
          <w:i/>
          <w:spacing w:val="-2"/>
        </w:rPr>
        <w:t>povinnost.</w:t>
      </w:r>
    </w:p>
    <w:p w14:paraId="65FC8CFB" w14:textId="77777777" w:rsidR="00612407" w:rsidRDefault="00A67DE6">
      <w:pPr>
        <w:pStyle w:val="Odstavecseseznamem"/>
        <w:numPr>
          <w:ilvl w:val="0"/>
          <w:numId w:val="4"/>
        </w:numPr>
        <w:tabs>
          <w:tab w:val="left" w:pos="166"/>
        </w:tabs>
        <w:spacing w:before="202" w:line="276" w:lineRule="auto"/>
        <w:ind w:right="156" w:firstLine="0"/>
        <w:jc w:val="both"/>
        <w:rPr>
          <w:i/>
        </w:rPr>
      </w:pPr>
      <w:r>
        <w:rPr>
          <w:i/>
        </w:rPr>
        <w:t>Příjemci</w:t>
      </w:r>
      <w:r>
        <w:rPr>
          <w:i/>
        </w:rPr>
        <w:t xml:space="preserve"> by měli zvážit, které z výše uvedených otázek týkajících se FAIR dat lze aplikovat na</w:t>
      </w:r>
      <w:r>
        <w:rPr>
          <w:i/>
          <w:spacing w:val="-16"/>
        </w:rPr>
        <w:t xml:space="preserve"> </w:t>
      </w:r>
      <w:r>
        <w:rPr>
          <w:i/>
        </w:rPr>
        <w:t>správu</w:t>
      </w:r>
      <w:r>
        <w:rPr>
          <w:i/>
          <w:spacing w:val="-15"/>
        </w:rPr>
        <w:t xml:space="preserve"> </w:t>
      </w:r>
      <w:r>
        <w:rPr>
          <w:i/>
        </w:rPr>
        <w:t>dalších</w:t>
      </w:r>
      <w:r>
        <w:rPr>
          <w:i/>
          <w:spacing w:val="-15"/>
        </w:rPr>
        <w:t xml:space="preserve"> </w:t>
      </w:r>
      <w:r>
        <w:rPr>
          <w:i/>
        </w:rPr>
        <w:t>výstupů</w:t>
      </w:r>
      <w:r>
        <w:rPr>
          <w:i/>
          <w:spacing w:val="-16"/>
        </w:rPr>
        <w:t xml:space="preserve"> </w:t>
      </w:r>
      <w:r>
        <w:rPr>
          <w:i/>
        </w:rPr>
        <w:t>výzkumu.</w:t>
      </w:r>
      <w:r>
        <w:rPr>
          <w:i/>
          <w:spacing w:val="-15"/>
        </w:rPr>
        <w:t xml:space="preserve"> </w:t>
      </w:r>
      <w:r>
        <w:rPr>
          <w:i/>
        </w:rPr>
        <w:t>Dále</w:t>
      </w:r>
      <w:r>
        <w:rPr>
          <w:i/>
          <w:spacing w:val="-15"/>
        </w:rPr>
        <w:t xml:space="preserve"> </w:t>
      </w:r>
      <w:r>
        <w:rPr>
          <w:i/>
        </w:rPr>
        <w:t>by</w:t>
      </w:r>
      <w:r>
        <w:rPr>
          <w:i/>
          <w:spacing w:val="-15"/>
        </w:rPr>
        <w:t xml:space="preserve"> </w:t>
      </w:r>
      <w:r>
        <w:rPr>
          <w:i/>
        </w:rPr>
        <w:t>měli</w:t>
      </w:r>
      <w:r>
        <w:rPr>
          <w:i/>
          <w:spacing w:val="-16"/>
        </w:rPr>
        <w:t xml:space="preserve"> </w:t>
      </w:r>
      <w:r>
        <w:rPr>
          <w:i/>
        </w:rPr>
        <w:t>poskytnout</w:t>
      </w:r>
      <w:r>
        <w:rPr>
          <w:i/>
          <w:spacing w:val="-15"/>
        </w:rPr>
        <w:t xml:space="preserve"> </w:t>
      </w:r>
      <w:r>
        <w:rPr>
          <w:i/>
        </w:rPr>
        <w:t>dostatečně</w:t>
      </w:r>
      <w:r>
        <w:rPr>
          <w:i/>
          <w:spacing w:val="-15"/>
        </w:rPr>
        <w:t xml:space="preserve"> </w:t>
      </w:r>
      <w:r>
        <w:rPr>
          <w:i/>
        </w:rPr>
        <w:t>podrobné</w:t>
      </w:r>
      <w:r>
        <w:rPr>
          <w:i/>
          <w:spacing w:val="-16"/>
        </w:rPr>
        <w:t xml:space="preserve"> </w:t>
      </w:r>
      <w:r>
        <w:rPr>
          <w:b/>
          <w:i/>
        </w:rPr>
        <w:t>informace o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tom,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jak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jejich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další výstupy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výzkumu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budou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spravovány,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sdíleny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nebo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zpřístupněny</w:t>
      </w:r>
      <w:r>
        <w:rPr>
          <w:b/>
          <w:i/>
        </w:rPr>
        <w:t xml:space="preserve"> pro opětovné využití </w:t>
      </w:r>
      <w:r>
        <w:rPr>
          <w:i/>
        </w:rPr>
        <w:t>v souladu FAIR principy.</w:t>
      </w:r>
    </w:p>
    <w:p w14:paraId="07547A01" w14:textId="77777777" w:rsidR="00612407" w:rsidRDefault="00612407">
      <w:pPr>
        <w:pStyle w:val="Odstavecseseznamem"/>
        <w:spacing w:line="276" w:lineRule="auto"/>
        <w:jc w:val="both"/>
        <w:rPr>
          <w:i/>
        </w:rPr>
        <w:sectPr w:rsidR="00612407">
          <w:pgSz w:w="11910" w:h="16840"/>
          <w:pgMar w:top="1540" w:right="1275" w:bottom="1000" w:left="1417" w:header="720" w:footer="801" w:gutter="0"/>
          <w:cols w:space="708"/>
        </w:sectPr>
      </w:pPr>
    </w:p>
    <w:p w14:paraId="0C8617E1" w14:textId="77777777" w:rsidR="00612407" w:rsidRDefault="00A67DE6">
      <w:pPr>
        <w:pStyle w:val="Nadpis1"/>
        <w:numPr>
          <w:ilvl w:val="0"/>
          <w:numId w:val="6"/>
        </w:numPr>
        <w:tabs>
          <w:tab w:val="left" w:pos="449"/>
        </w:tabs>
        <w:spacing w:before="226"/>
        <w:ind w:left="449" w:hanging="400"/>
      </w:pPr>
      <w:r>
        <w:lastRenderedPageBreak/>
        <w:t>Alokace</w:t>
      </w:r>
      <w:r>
        <w:rPr>
          <w:spacing w:val="-5"/>
        </w:rPr>
        <w:t xml:space="preserve"> </w:t>
      </w:r>
      <w:r>
        <w:t>zdrojů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proofErr w:type="spellStart"/>
      <w:r>
        <w:t>Allocation</w:t>
      </w:r>
      <w:proofErr w:type="spellEnd"/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resources</w:t>
      </w:r>
      <w:proofErr w:type="spellEnd"/>
    </w:p>
    <w:p w14:paraId="0BCE2FAE" w14:textId="77777777" w:rsidR="00612407" w:rsidRDefault="00A67DE6">
      <w:pPr>
        <w:pStyle w:val="Odstavecseseznamem"/>
        <w:numPr>
          <w:ilvl w:val="0"/>
          <w:numId w:val="3"/>
        </w:numPr>
        <w:tabs>
          <w:tab w:val="left" w:pos="163"/>
        </w:tabs>
        <w:spacing w:before="200" w:line="276" w:lineRule="auto"/>
        <w:ind w:right="161" w:firstLine="0"/>
        <w:jc w:val="both"/>
        <w:rPr>
          <w:i/>
        </w:rPr>
      </w:pPr>
      <w:r>
        <w:rPr>
          <w:i/>
        </w:rPr>
        <w:t>Jaké</w:t>
      </w:r>
      <w:r>
        <w:rPr>
          <w:i/>
          <w:spacing w:val="-1"/>
        </w:rPr>
        <w:t xml:space="preserve"> </w:t>
      </w:r>
      <w:r>
        <w:rPr>
          <w:i/>
        </w:rPr>
        <w:t xml:space="preserve">budou </w:t>
      </w:r>
      <w:r>
        <w:rPr>
          <w:b/>
          <w:i/>
        </w:rPr>
        <w:t>finanční náklady na</w:t>
      </w:r>
      <w:r>
        <w:rPr>
          <w:b/>
          <w:i/>
          <w:spacing w:val="-1"/>
        </w:rPr>
        <w:t xml:space="preserve"> </w:t>
      </w:r>
      <w:r>
        <w:rPr>
          <w:b/>
          <w:i/>
        </w:rPr>
        <w:t xml:space="preserve">zajištění FAIR dat </w:t>
      </w:r>
      <w:r>
        <w:rPr>
          <w:i/>
        </w:rPr>
        <w:t>nebo</w:t>
      </w:r>
      <w:r>
        <w:rPr>
          <w:i/>
          <w:spacing w:val="-1"/>
        </w:rPr>
        <w:t xml:space="preserve"> </w:t>
      </w:r>
      <w:r>
        <w:rPr>
          <w:i/>
        </w:rPr>
        <w:t>dalších výstupů výzkumu (např. přímé a nepřímé náklady spojené s ukládáním, archivací, opakovaným</w:t>
      </w:r>
      <w:r>
        <w:rPr>
          <w:i/>
        </w:rPr>
        <w:t xml:space="preserve"> použitím, zabezpečením atd.) ve vašem projektu?</w:t>
      </w:r>
    </w:p>
    <w:p w14:paraId="3E73596E" w14:textId="77777777" w:rsidR="00612407" w:rsidRDefault="00A67DE6">
      <w:pPr>
        <w:pStyle w:val="Odstavecseseznamem"/>
        <w:numPr>
          <w:ilvl w:val="0"/>
          <w:numId w:val="3"/>
        </w:numPr>
        <w:tabs>
          <w:tab w:val="left" w:pos="202"/>
        </w:tabs>
        <w:spacing w:before="1" w:line="276" w:lineRule="auto"/>
        <w:ind w:right="161" w:firstLine="0"/>
        <w:jc w:val="both"/>
        <w:rPr>
          <w:i/>
        </w:rPr>
      </w:pPr>
      <w:r>
        <w:rPr>
          <w:b/>
          <w:i/>
        </w:rPr>
        <w:t>Jak budou tyto náklady hrazeny</w:t>
      </w:r>
      <w:r>
        <w:rPr>
          <w:i/>
        </w:rPr>
        <w:t>? Náklady spojené se správou výzkumných dat jsou způsobilé výdaje v projektech podpořených z výzev OP JAK (pokud jsou v souladu s podmínkami výzev).</w:t>
      </w:r>
    </w:p>
    <w:p w14:paraId="5B8F81B5" w14:textId="77777777" w:rsidR="00612407" w:rsidRDefault="00A67DE6">
      <w:pPr>
        <w:pStyle w:val="Odstavecseseznamem"/>
        <w:numPr>
          <w:ilvl w:val="0"/>
          <w:numId w:val="3"/>
        </w:numPr>
        <w:tabs>
          <w:tab w:val="left" w:pos="159"/>
        </w:tabs>
        <w:spacing w:line="251" w:lineRule="exact"/>
        <w:ind w:left="159" w:hanging="136"/>
        <w:jc w:val="both"/>
        <w:rPr>
          <w:i/>
        </w:rPr>
      </w:pPr>
      <w:r>
        <w:rPr>
          <w:i/>
        </w:rPr>
        <w:t>Kdo</w:t>
      </w:r>
      <w:r>
        <w:rPr>
          <w:i/>
          <w:spacing w:val="-4"/>
        </w:rPr>
        <w:t xml:space="preserve"> </w:t>
      </w:r>
      <w:r>
        <w:rPr>
          <w:i/>
        </w:rPr>
        <w:t>bude</w:t>
      </w:r>
      <w:r>
        <w:rPr>
          <w:i/>
          <w:spacing w:val="-5"/>
        </w:rPr>
        <w:t xml:space="preserve"> </w:t>
      </w:r>
      <w:r>
        <w:rPr>
          <w:i/>
        </w:rPr>
        <w:t>ve</w:t>
      </w:r>
      <w:r>
        <w:rPr>
          <w:i/>
          <w:spacing w:val="-4"/>
        </w:rPr>
        <w:t xml:space="preserve"> </w:t>
      </w:r>
      <w:r>
        <w:rPr>
          <w:b/>
          <w:i/>
        </w:rPr>
        <w:t>vašem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projektu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z</w:t>
      </w:r>
      <w:r>
        <w:rPr>
          <w:b/>
          <w:i/>
        </w:rPr>
        <w:t>odpovědný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za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správu</w:t>
      </w:r>
      <w:r>
        <w:rPr>
          <w:b/>
          <w:i/>
          <w:spacing w:val="-3"/>
        </w:rPr>
        <w:t xml:space="preserve"> </w:t>
      </w:r>
      <w:r>
        <w:rPr>
          <w:b/>
          <w:i/>
          <w:spacing w:val="-4"/>
        </w:rPr>
        <w:t>dat</w:t>
      </w:r>
      <w:r>
        <w:rPr>
          <w:i/>
          <w:spacing w:val="-4"/>
        </w:rPr>
        <w:t>?</w:t>
      </w:r>
    </w:p>
    <w:p w14:paraId="1F6AFF39" w14:textId="77777777" w:rsidR="00612407" w:rsidRDefault="00A67DE6">
      <w:pPr>
        <w:pStyle w:val="Odstavecseseznamem"/>
        <w:numPr>
          <w:ilvl w:val="0"/>
          <w:numId w:val="3"/>
        </w:numPr>
        <w:tabs>
          <w:tab w:val="left" w:pos="156"/>
        </w:tabs>
        <w:spacing w:before="40" w:line="276" w:lineRule="auto"/>
        <w:ind w:right="160" w:firstLine="0"/>
        <w:jc w:val="both"/>
        <w:rPr>
          <w:i/>
        </w:rPr>
      </w:pPr>
      <w:r>
        <w:rPr>
          <w:i/>
        </w:rPr>
        <w:t>Jak</w:t>
      </w:r>
      <w:r>
        <w:rPr>
          <w:i/>
          <w:spacing w:val="-5"/>
        </w:rPr>
        <w:t xml:space="preserve"> </w:t>
      </w:r>
      <w:r>
        <w:rPr>
          <w:i/>
        </w:rPr>
        <w:t>bude</w:t>
      </w:r>
      <w:r>
        <w:rPr>
          <w:i/>
          <w:spacing w:val="-8"/>
        </w:rPr>
        <w:t xml:space="preserve"> </w:t>
      </w:r>
      <w:r>
        <w:rPr>
          <w:b/>
          <w:i/>
        </w:rPr>
        <w:t>zajištěno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dlouhodobé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uchování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dat</w:t>
      </w:r>
      <w:r>
        <w:rPr>
          <w:i/>
        </w:rPr>
        <w:t>?</w:t>
      </w:r>
      <w:r>
        <w:rPr>
          <w:i/>
          <w:spacing w:val="-5"/>
        </w:rPr>
        <w:t xml:space="preserve"> </w:t>
      </w:r>
      <w:r>
        <w:rPr>
          <w:i/>
        </w:rPr>
        <w:t>Uveďte</w:t>
      </w:r>
      <w:r>
        <w:rPr>
          <w:i/>
          <w:spacing w:val="-5"/>
        </w:rPr>
        <w:t xml:space="preserve"> </w:t>
      </w:r>
      <w:r>
        <w:rPr>
          <w:i/>
        </w:rPr>
        <w:t>zdroje</w:t>
      </w:r>
      <w:r>
        <w:rPr>
          <w:i/>
          <w:spacing w:val="-5"/>
        </w:rPr>
        <w:t xml:space="preserve"> </w:t>
      </w:r>
      <w:r>
        <w:rPr>
          <w:i/>
        </w:rPr>
        <w:t>potřebné</w:t>
      </w:r>
      <w:r>
        <w:rPr>
          <w:i/>
          <w:spacing w:val="-5"/>
        </w:rPr>
        <w:t xml:space="preserve"> </w:t>
      </w:r>
      <w:r>
        <w:rPr>
          <w:i/>
        </w:rPr>
        <w:t>k</w:t>
      </w:r>
      <w:r>
        <w:rPr>
          <w:i/>
          <w:spacing w:val="-5"/>
        </w:rPr>
        <w:t xml:space="preserve"> </w:t>
      </w:r>
      <w:r>
        <w:rPr>
          <w:i/>
        </w:rPr>
        <w:t>dosažení</w:t>
      </w:r>
      <w:r>
        <w:rPr>
          <w:i/>
          <w:spacing w:val="-6"/>
        </w:rPr>
        <w:t xml:space="preserve"> </w:t>
      </w:r>
      <w:r>
        <w:rPr>
          <w:i/>
        </w:rPr>
        <w:t>tohoto cíle (náklady a jejich potenciální hodnota; informace o tom, kdo a jak rozhoduje jaká data budou uchovávána a na jak dlouho).</w:t>
      </w:r>
    </w:p>
    <w:p w14:paraId="5043CB0F" w14:textId="77777777" w:rsidR="00612407" w:rsidRDefault="00612407">
      <w:pPr>
        <w:pStyle w:val="Odstavecseseznamem"/>
        <w:spacing w:line="276" w:lineRule="auto"/>
        <w:jc w:val="both"/>
        <w:rPr>
          <w:i/>
        </w:rPr>
        <w:sectPr w:rsidR="00612407">
          <w:pgSz w:w="11910" w:h="16840"/>
          <w:pgMar w:top="1540" w:right="1275" w:bottom="1000" w:left="1417" w:header="720" w:footer="801" w:gutter="0"/>
          <w:cols w:space="708"/>
        </w:sectPr>
      </w:pPr>
    </w:p>
    <w:p w14:paraId="07459315" w14:textId="77777777" w:rsidR="00612407" w:rsidRDefault="00612407">
      <w:pPr>
        <w:pStyle w:val="Zkladntext"/>
        <w:spacing w:before="11"/>
        <w:rPr>
          <w:sz w:val="36"/>
        </w:rPr>
      </w:pPr>
    </w:p>
    <w:p w14:paraId="5112A19A" w14:textId="77777777" w:rsidR="00612407" w:rsidRDefault="00A67DE6">
      <w:pPr>
        <w:pStyle w:val="Nadpis1"/>
        <w:numPr>
          <w:ilvl w:val="0"/>
          <w:numId w:val="6"/>
        </w:numPr>
        <w:tabs>
          <w:tab w:val="left" w:pos="423"/>
        </w:tabs>
        <w:ind w:left="423" w:hanging="400"/>
      </w:pPr>
      <w:r>
        <w:t>Zabezpečení</w:t>
      </w:r>
      <w:r>
        <w:rPr>
          <w:spacing w:val="-2"/>
        </w:rPr>
        <w:t xml:space="preserve"> </w:t>
      </w:r>
      <w:r>
        <w:t>dat</w:t>
      </w:r>
      <w:r>
        <w:rPr>
          <w:spacing w:val="-5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Data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security</w:t>
      </w:r>
      <w:proofErr w:type="spellEnd"/>
    </w:p>
    <w:p w14:paraId="270C6637" w14:textId="77777777" w:rsidR="00612407" w:rsidRDefault="00A67DE6">
      <w:pPr>
        <w:pStyle w:val="Odstavecseseznamem"/>
        <w:numPr>
          <w:ilvl w:val="0"/>
          <w:numId w:val="2"/>
        </w:numPr>
        <w:tabs>
          <w:tab w:val="left" w:pos="156"/>
        </w:tabs>
        <w:spacing w:before="200" w:line="278" w:lineRule="auto"/>
        <w:ind w:right="157" w:firstLine="0"/>
      </w:pPr>
      <w:r>
        <w:rPr>
          <w:i/>
        </w:rPr>
        <w:t>Jaká</w:t>
      </w:r>
      <w:r>
        <w:rPr>
          <w:i/>
          <w:spacing w:val="-8"/>
        </w:rPr>
        <w:t xml:space="preserve"> </w:t>
      </w:r>
      <w:r>
        <w:rPr>
          <w:i/>
        </w:rPr>
        <w:t>opatření</w:t>
      </w:r>
      <w:r>
        <w:rPr>
          <w:i/>
          <w:spacing w:val="-4"/>
        </w:rPr>
        <w:t xml:space="preserve"> </w:t>
      </w:r>
      <w:r>
        <w:rPr>
          <w:i/>
        </w:rPr>
        <w:t>budou</w:t>
      </w:r>
      <w:r>
        <w:rPr>
          <w:i/>
          <w:spacing w:val="-7"/>
        </w:rPr>
        <w:t xml:space="preserve"> </w:t>
      </w:r>
      <w:r>
        <w:rPr>
          <w:i/>
        </w:rPr>
        <w:t>zavedena</w:t>
      </w:r>
      <w:r>
        <w:rPr>
          <w:i/>
          <w:spacing w:val="-5"/>
        </w:rPr>
        <w:t xml:space="preserve"> </w:t>
      </w:r>
      <w:r>
        <w:rPr>
          <w:i/>
        </w:rPr>
        <w:t>pro</w:t>
      </w:r>
      <w:r>
        <w:rPr>
          <w:i/>
          <w:spacing w:val="-6"/>
        </w:rPr>
        <w:t xml:space="preserve"> </w:t>
      </w:r>
      <w:r>
        <w:rPr>
          <w:b/>
          <w:i/>
        </w:rPr>
        <w:t>zabezpečení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dat</w:t>
      </w:r>
      <w:r>
        <w:rPr>
          <w:b/>
          <w:i/>
          <w:spacing w:val="-6"/>
        </w:rPr>
        <w:t xml:space="preserve"> </w:t>
      </w:r>
      <w:r>
        <w:rPr>
          <w:i/>
        </w:rPr>
        <w:t>během</w:t>
      </w:r>
      <w:r>
        <w:rPr>
          <w:i/>
          <w:spacing w:val="-4"/>
        </w:rPr>
        <w:t xml:space="preserve"> </w:t>
      </w:r>
      <w:r>
        <w:rPr>
          <w:i/>
        </w:rPr>
        <w:t>výzkumu</w:t>
      </w:r>
      <w:r>
        <w:rPr>
          <w:i/>
          <w:spacing w:val="-9"/>
        </w:rPr>
        <w:t xml:space="preserve"> </w:t>
      </w:r>
      <w:r>
        <w:rPr>
          <w:i/>
        </w:rPr>
        <w:t>(včetně</w:t>
      </w:r>
      <w:r>
        <w:rPr>
          <w:i/>
          <w:spacing w:val="-5"/>
        </w:rPr>
        <w:t xml:space="preserve"> </w:t>
      </w:r>
      <w:r>
        <w:rPr>
          <w:i/>
        </w:rPr>
        <w:t>jejich</w:t>
      </w:r>
      <w:r>
        <w:rPr>
          <w:i/>
          <w:spacing w:val="-5"/>
        </w:rPr>
        <w:t xml:space="preserve"> </w:t>
      </w:r>
      <w:r>
        <w:rPr>
          <w:i/>
        </w:rPr>
        <w:t>obnovy i bezpečného ukládání/archivace a přenosu citlivých dat)?</w:t>
      </w:r>
    </w:p>
    <w:p w14:paraId="0E6ABBB7" w14:textId="77777777" w:rsidR="00612407" w:rsidRDefault="00A67DE6">
      <w:pPr>
        <w:pStyle w:val="Odstavecseseznamem"/>
        <w:numPr>
          <w:ilvl w:val="0"/>
          <w:numId w:val="2"/>
        </w:numPr>
        <w:tabs>
          <w:tab w:val="left" w:pos="202"/>
        </w:tabs>
        <w:spacing w:line="276" w:lineRule="auto"/>
        <w:ind w:right="160" w:firstLine="0"/>
        <w:rPr>
          <w:i/>
        </w:rPr>
      </w:pPr>
      <w:r>
        <w:rPr>
          <w:i/>
        </w:rPr>
        <w:t>Budou</w:t>
      </w:r>
      <w:r>
        <w:rPr>
          <w:i/>
          <w:spacing w:val="39"/>
        </w:rPr>
        <w:t xml:space="preserve"> </w:t>
      </w:r>
      <w:r>
        <w:rPr>
          <w:i/>
        </w:rPr>
        <w:t>data</w:t>
      </w:r>
      <w:r>
        <w:rPr>
          <w:i/>
          <w:spacing w:val="39"/>
        </w:rPr>
        <w:t xml:space="preserve"> </w:t>
      </w:r>
      <w:r>
        <w:rPr>
          <w:i/>
        </w:rPr>
        <w:t>bezpečně</w:t>
      </w:r>
      <w:r>
        <w:rPr>
          <w:i/>
          <w:spacing w:val="36"/>
        </w:rPr>
        <w:t xml:space="preserve"> </w:t>
      </w:r>
      <w:r>
        <w:rPr>
          <w:i/>
        </w:rPr>
        <w:t>uložena</w:t>
      </w:r>
      <w:r>
        <w:rPr>
          <w:i/>
          <w:spacing w:val="39"/>
        </w:rPr>
        <w:t xml:space="preserve"> </w:t>
      </w:r>
      <w:r>
        <w:rPr>
          <w:i/>
        </w:rPr>
        <w:t>v</w:t>
      </w:r>
      <w:r>
        <w:rPr>
          <w:i/>
          <w:spacing w:val="37"/>
        </w:rPr>
        <w:t xml:space="preserve"> </w:t>
      </w:r>
      <w:r>
        <w:rPr>
          <w:i/>
        </w:rPr>
        <w:t>důvěryhodných</w:t>
      </w:r>
      <w:r>
        <w:rPr>
          <w:i/>
          <w:spacing w:val="39"/>
        </w:rPr>
        <w:t xml:space="preserve"> </w:t>
      </w:r>
      <w:proofErr w:type="spellStart"/>
      <w:r>
        <w:rPr>
          <w:i/>
        </w:rPr>
        <w:t>repozitářích</w:t>
      </w:r>
      <w:proofErr w:type="spellEnd"/>
      <w:r>
        <w:rPr>
          <w:i/>
        </w:rPr>
        <w:t>,</w:t>
      </w:r>
      <w:r>
        <w:rPr>
          <w:i/>
          <w:spacing w:val="38"/>
        </w:rPr>
        <w:t xml:space="preserve"> </w:t>
      </w:r>
      <w:r>
        <w:rPr>
          <w:i/>
        </w:rPr>
        <w:t>které</w:t>
      </w:r>
      <w:r>
        <w:rPr>
          <w:i/>
          <w:spacing w:val="37"/>
        </w:rPr>
        <w:t xml:space="preserve"> </w:t>
      </w:r>
      <w:r>
        <w:rPr>
          <w:i/>
        </w:rPr>
        <w:t>zajistí</w:t>
      </w:r>
      <w:r>
        <w:rPr>
          <w:i/>
          <w:spacing w:val="40"/>
        </w:rPr>
        <w:t xml:space="preserve"> </w:t>
      </w:r>
      <w:r>
        <w:rPr>
          <w:b/>
          <w:i/>
        </w:rPr>
        <w:t xml:space="preserve">dlouhodobé uchování </w:t>
      </w:r>
      <w:r>
        <w:rPr>
          <w:i/>
        </w:rPr>
        <w:t>a kurátorství?</w:t>
      </w:r>
    </w:p>
    <w:p w14:paraId="6537F28F" w14:textId="77777777" w:rsidR="00612407" w:rsidRDefault="00612407">
      <w:pPr>
        <w:pStyle w:val="Odstavecseseznamem"/>
        <w:spacing w:line="276" w:lineRule="auto"/>
        <w:rPr>
          <w:i/>
        </w:rPr>
        <w:sectPr w:rsidR="00612407">
          <w:pgSz w:w="11910" w:h="16840"/>
          <w:pgMar w:top="1540" w:right="1275" w:bottom="1000" w:left="1417" w:header="720" w:footer="801" w:gutter="0"/>
          <w:cols w:space="708"/>
        </w:sectPr>
      </w:pPr>
    </w:p>
    <w:p w14:paraId="6DFB9E20" w14:textId="77777777" w:rsidR="00612407" w:rsidRDefault="00612407">
      <w:pPr>
        <w:pStyle w:val="Zkladntext"/>
        <w:spacing w:before="11"/>
        <w:rPr>
          <w:sz w:val="36"/>
        </w:rPr>
      </w:pPr>
    </w:p>
    <w:p w14:paraId="4AC7A844" w14:textId="77777777" w:rsidR="00612407" w:rsidRDefault="00A67DE6">
      <w:pPr>
        <w:pStyle w:val="Nadpis1"/>
        <w:numPr>
          <w:ilvl w:val="0"/>
          <w:numId w:val="6"/>
        </w:numPr>
        <w:tabs>
          <w:tab w:val="left" w:pos="449"/>
        </w:tabs>
        <w:ind w:left="449" w:hanging="400"/>
      </w:pPr>
      <w:r>
        <w:t>Etické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právní</w:t>
      </w:r>
      <w:r>
        <w:rPr>
          <w:spacing w:val="-2"/>
        </w:rPr>
        <w:t xml:space="preserve"> </w:t>
      </w:r>
      <w:r>
        <w:t>aspekty</w:t>
      </w:r>
      <w:r>
        <w:rPr>
          <w:spacing w:val="-4"/>
        </w:rPr>
        <w:t xml:space="preserve"> </w:t>
      </w:r>
      <w:r>
        <w:t>/</w:t>
      </w:r>
      <w:r>
        <w:rPr>
          <w:spacing w:val="-2"/>
        </w:rPr>
        <w:t xml:space="preserve"> </w:t>
      </w:r>
      <w:proofErr w:type="spellStart"/>
      <w:r>
        <w:t>Ethical</w:t>
      </w:r>
      <w:proofErr w:type="spellEnd"/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proofErr w:type="spellStart"/>
      <w:r>
        <w:t>legal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issues</w:t>
      </w:r>
      <w:proofErr w:type="spellEnd"/>
    </w:p>
    <w:p w14:paraId="00C926BC" w14:textId="77777777" w:rsidR="00612407" w:rsidRDefault="00A67DE6">
      <w:pPr>
        <w:pStyle w:val="Odstavecseseznamem"/>
        <w:numPr>
          <w:ilvl w:val="0"/>
          <w:numId w:val="1"/>
        </w:numPr>
        <w:tabs>
          <w:tab w:val="left" w:pos="159"/>
        </w:tabs>
        <w:spacing w:before="200"/>
        <w:ind w:left="159" w:hanging="136"/>
      </w:pPr>
      <w:r>
        <w:rPr>
          <w:i/>
        </w:rPr>
        <w:t>Existují</w:t>
      </w:r>
      <w:r>
        <w:rPr>
          <w:i/>
          <w:spacing w:val="-5"/>
        </w:rPr>
        <w:t xml:space="preserve"> </w:t>
      </w:r>
      <w:r>
        <w:rPr>
          <w:i/>
        </w:rPr>
        <w:t>nějaké</w:t>
      </w:r>
      <w:r>
        <w:rPr>
          <w:i/>
          <w:spacing w:val="-6"/>
        </w:rPr>
        <w:t xml:space="preserve"> </w:t>
      </w:r>
      <w:r>
        <w:rPr>
          <w:b/>
          <w:i/>
        </w:rPr>
        <w:t>etické</w:t>
      </w:r>
      <w:r>
        <w:rPr>
          <w:b/>
          <w:i/>
          <w:spacing w:val="-5"/>
        </w:rPr>
        <w:t xml:space="preserve"> </w:t>
      </w:r>
      <w:r>
        <w:rPr>
          <w:i/>
        </w:rPr>
        <w:t>nebo</w:t>
      </w:r>
      <w:r>
        <w:rPr>
          <w:i/>
          <w:spacing w:val="-6"/>
        </w:rPr>
        <w:t xml:space="preserve"> </w:t>
      </w:r>
      <w:r>
        <w:rPr>
          <w:b/>
          <w:i/>
        </w:rPr>
        <w:t>právní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aspekty</w:t>
      </w:r>
      <w:r>
        <w:rPr>
          <w:i/>
        </w:rPr>
        <w:t>,</w:t>
      </w:r>
      <w:r>
        <w:rPr>
          <w:i/>
          <w:spacing w:val="-7"/>
        </w:rPr>
        <w:t xml:space="preserve"> </w:t>
      </w:r>
      <w:r>
        <w:rPr>
          <w:i/>
        </w:rPr>
        <w:t>které</w:t>
      </w:r>
      <w:r>
        <w:rPr>
          <w:i/>
          <w:spacing w:val="-8"/>
        </w:rPr>
        <w:t xml:space="preserve"> </w:t>
      </w:r>
      <w:r>
        <w:rPr>
          <w:i/>
        </w:rPr>
        <w:t>mohou</w:t>
      </w:r>
      <w:r>
        <w:rPr>
          <w:i/>
          <w:spacing w:val="-6"/>
        </w:rPr>
        <w:t xml:space="preserve"> </w:t>
      </w:r>
      <w:r>
        <w:rPr>
          <w:i/>
        </w:rPr>
        <w:t>ovlivnit</w:t>
      </w:r>
      <w:r>
        <w:rPr>
          <w:i/>
          <w:spacing w:val="-7"/>
        </w:rPr>
        <w:t xml:space="preserve"> </w:t>
      </w:r>
      <w:r>
        <w:rPr>
          <w:i/>
        </w:rPr>
        <w:t>sdílení</w:t>
      </w:r>
      <w:r>
        <w:rPr>
          <w:i/>
          <w:spacing w:val="-8"/>
        </w:rPr>
        <w:t xml:space="preserve"> </w:t>
      </w:r>
      <w:r>
        <w:rPr>
          <w:i/>
          <w:spacing w:val="-4"/>
        </w:rPr>
        <w:t>dat</w:t>
      </w:r>
      <w:r>
        <w:rPr>
          <w:spacing w:val="-4"/>
        </w:rPr>
        <w:t>?</w:t>
      </w:r>
    </w:p>
    <w:p w14:paraId="755FA54B" w14:textId="77777777" w:rsidR="00612407" w:rsidRDefault="00A67DE6">
      <w:pPr>
        <w:pStyle w:val="Odstavecseseznamem"/>
        <w:numPr>
          <w:ilvl w:val="0"/>
          <w:numId w:val="1"/>
        </w:numPr>
        <w:tabs>
          <w:tab w:val="left" w:pos="147"/>
        </w:tabs>
        <w:spacing w:before="40" w:line="276" w:lineRule="auto"/>
        <w:ind w:right="123" w:firstLine="0"/>
        <w:rPr>
          <w:i/>
        </w:rPr>
      </w:pPr>
      <w:r>
        <w:rPr>
          <w:i/>
        </w:rPr>
        <w:t>Bude</w:t>
      </w:r>
      <w:r>
        <w:rPr>
          <w:i/>
          <w:spacing w:val="-15"/>
        </w:rPr>
        <w:t xml:space="preserve"> </w:t>
      </w:r>
      <w:r>
        <w:rPr>
          <w:i/>
        </w:rPr>
        <w:t>součástí</w:t>
      </w:r>
      <w:r>
        <w:rPr>
          <w:i/>
          <w:spacing w:val="-14"/>
        </w:rPr>
        <w:t xml:space="preserve"> </w:t>
      </w:r>
      <w:r>
        <w:rPr>
          <w:i/>
        </w:rPr>
        <w:t>dotazníků</w:t>
      </w:r>
      <w:r>
        <w:rPr>
          <w:i/>
          <w:spacing w:val="-15"/>
        </w:rPr>
        <w:t xml:space="preserve"> </w:t>
      </w:r>
      <w:r>
        <w:rPr>
          <w:i/>
        </w:rPr>
        <w:t>obsahující</w:t>
      </w:r>
      <w:r>
        <w:rPr>
          <w:i/>
          <w:spacing w:val="-14"/>
        </w:rPr>
        <w:t xml:space="preserve"> </w:t>
      </w:r>
      <w:r>
        <w:rPr>
          <w:i/>
        </w:rPr>
        <w:t>osobní</w:t>
      </w:r>
      <w:r>
        <w:rPr>
          <w:i/>
          <w:spacing w:val="-14"/>
        </w:rPr>
        <w:t xml:space="preserve"> </w:t>
      </w:r>
      <w:r>
        <w:rPr>
          <w:i/>
        </w:rPr>
        <w:t>údaje</w:t>
      </w:r>
      <w:r>
        <w:rPr>
          <w:i/>
          <w:spacing w:val="-15"/>
        </w:rPr>
        <w:t xml:space="preserve"> </w:t>
      </w:r>
      <w:r>
        <w:rPr>
          <w:i/>
        </w:rPr>
        <w:t>zahrnut</w:t>
      </w:r>
      <w:r>
        <w:rPr>
          <w:i/>
          <w:spacing w:val="-15"/>
        </w:rPr>
        <w:t xml:space="preserve"> </w:t>
      </w:r>
      <w:r>
        <w:rPr>
          <w:b/>
          <w:i/>
        </w:rPr>
        <w:t>informovaný</w:t>
      </w:r>
      <w:r>
        <w:rPr>
          <w:b/>
          <w:i/>
          <w:spacing w:val="-15"/>
        </w:rPr>
        <w:t xml:space="preserve"> </w:t>
      </w:r>
      <w:r>
        <w:rPr>
          <w:b/>
          <w:i/>
        </w:rPr>
        <w:t>souhlas</w:t>
      </w:r>
      <w:r>
        <w:rPr>
          <w:b/>
          <w:i/>
          <w:spacing w:val="-14"/>
        </w:rPr>
        <w:t xml:space="preserve"> </w:t>
      </w:r>
      <w:r>
        <w:rPr>
          <w:i/>
        </w:rPr>
        <w:t>se</w:t>
      </w:r>
      <w:r>
        <w:rPr>
          <w:i/>
          <w:spacing w:val="-15"/>
        </w:rPr>
        <w:t xml:space="preserve"> </w:t>
      </w:r>
      <w:r>
        <w:rPr>
          <w:i/>
        </w:rPr>
        <w:t>sdílením a dlouhodobým uchováním dat?</w:t>
      </w:r>
    </w:p>
    <w:p w14:paraId="70DF9E56" w14:textId="77777777" w:rsidR="00612407" w:rsidRDefault="00612407">
      <w:pPr>
        <w:pStyle w:val="Odstavecseseznamem"/>
        <w:spacing w:line="276" w:lineRule="auto"/>
        <w:rPr>
          <w:i/>
        </w:rPr>
        <w:sectPr w:rsidR="00612407">
          <w:pgSz w:w="11910" w:h="16840"/>
          <w:pgMar w:top="1540" w:right="1275" w:bottom="1000" w:left="1417" w:header="720" w:footer="801" w:gutter="0"/>
          <w:cols w:space="708"/>
        </w:sectPr>
      </w:pPr>
    </w:p>
    <w:p w14:paraId="79E34B2D" w14:textId="77777777" w:rsidR="00612407" w:rsidRDefault="00A67DE6">
      <w:pPr>
        <w:pStyle w:val="Nadpis1"/>
        <w:numPr>
          <w:ilvl w:val="0"/>
          <w:numId w:val="6"/>
        </w:numPr>
        <w:tabs>
          <w:tab w:val="left" w:pos="449"/>
        </w:tabs>
        <w:spacing w:before="226"/>
        <w:ind w:left="449" w:hanging="400"/>
      </w:pPr>
      <w:r>
        <w:lastRenderedPageBreak/>
        <w:t>Ostatní</w:t>
      </w:r>
      <w:r>
        <w:rPr>
          <w:spacing w:val="-2"/>
        </w:rPr>
        <w:t xml:space="preserve"> </w:t>
      </w:r>
      <w:r>
        <w:t>/</w:t>
      </w:r>
      <w:r>
        <w:rPr>
          <w:spacing w:val="-4"/>
        </w:rPr>
        <w:t xml:space="preserve"> </w:t>
      </w:r>
      <w:proofErr w:type="spellStart"/>
      <w:r>
        <w:t>Other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issues</w:t>
      </w:r>
      <w:proofErr w:type="spellEnd"/>
    </w:p>
    <w:p w14:paraId="347A02D9" w14:textId="77777777" w:rsidR="00612407" w:rsidRDefault="00A67DE6">
      <w:pPr>
        <w:pStyle w:val="Zkladntext"/>
        <w:spacing w:before="200" w:line="278" w:lineRule="auto"/>
        <w:ind w:left="23"/>
      </w:pPr>
      <w:r>
        <w:t>-</w:t>
      </w:r>
      <w:r>
        <w:rPr>
          <w:spacing w:val="80"/>
        </w:rPr>
        <w:t xml:space="preserve"> </w:t>
      </w:r>
      <w:r>
        <w:t>Využijete/využíváte</w:t>
      </w:r>
      <w:r>
        <w:rPr>
          <w:spacing w:val="80"/>
        </w:rPr>
        <w:t xml:space="preserve"> </w:t>
      </w:r>
      <w:r>
        <w:t>jiné</w:t>
      </w:r>
      <w:r>
        <w:rPr>
          <w:spacing w:val="80"/>
        </w:rPr>
        <w:t xml:space="preserve"> </w:t>
      </w:r>
      <w:r>
        <w:t>národní/grantové/sektorové/institucionální</w:t>
      </w:r>
      <w:r>
        <w:rPr>
          <w:spacing w:val="80"/>
        </w:rPr>
        <w:t xml:space="preserve"> </w:t>
      </w:r>
      <w:r>
        <w:t>politiky/postupy</w:t>
      </w:r>
      <w:r>
        <w:rPr>
          <w:spacing w:val="80"/>
        </w:rPr>
        <w:t xml:space="preserve"> </w:t>
      </w:r>
      <w:r>
        <w:t>pro správu dat? Pokud ano, které (název, odkaz a stručný popis)?</w:t>
      </w:r>
    </w:p>
    <w:sectPr w:rsidR="00612407">
      <w:pgSz w:w="11910" w:h="16840"/>
      <w:pgMar w:top="1540" w:right="1275" w:bottom="1000" w:left="1417" w:header="720" w:footer="80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5DBDF" w14:textId="77777777" w:rsidR="00A67DE6" w:rsidRDefault="00A67DE6">
      <w:r>
        <w:separator/>
      </w:r>
    </w:p>
  </w:endnote>
  <w:endnote w:type="continuationSeparator" w:id="0">
    <w:p w14:paraId="152240C8" w14:textId="77777777" w:rsidR="00A67DE6" w:rsidRDefault="00A67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6A0" w:firstRow="1" w:lastRow="0" w:firstColumn="1" w:lastColumn="0" w:noHBand="1" w:noVBand="1"/>
    </w:tblPr>
    <w:tblGrid>
      <w:gridCol w:w="3070"/>
      <w:gridCol w:w="3070"/>
      <w:gridCol w:w="3070"/>
    </w:tblGrid>
    <w:tr w:rsidR="05B95A1E" w14:paraId="0CCB9DFF" w14:textId="77777777" w:rsidTr="05B95A1E">
      <w:trPr>
        <w:trHeight w:val="300"/>
      </w:trPr>
      <w:tc>
        <w:tcPr>
          <w:tcW w:w="3070" w:type="dxa"/>
        </w:tcPr>
        <w:p w14:paraId="0968332C" w14:textId="49396199" w:rsidR="05B95A1E" w:rsidRDefault="05B95A1E" w:rsidP="05B95A1E">
          <w:pPr>
            <w:pStyle w:val="Zhlav"/>
            <w:ind w:left="-115"/>
          </w:pPr>
        </w:p>
      </w:tc>
      <w:tc>
        <w:tcPr>
          <w:tcW w:w="3070" w:type="dxa"/>
        </w:tcPr>
        <w:p w14:paraId="3BC9C1B9" w14:textId="42D8708C" w:rsidR="05B95A1E" w:rsidRDefault="05B95A1E" w:rsidP="05B95A1E">
          <w:pPr>
            <w:pStyle w:val="Zhlav"/>
            <w:jc w:val="center"/>
          </w:pPr>
        </w:p>
      </w:tc>
      <w:tc>
        <w:tcPr>
          <w:tcW w:w="3070" w:type="dxa"/>
        </w:tcPr>
        <w:p w14:paraId="6E7EB5F4" w14:textId="615CCC3D" w:rsidR="05B95A1E" w:rsidRDefault="05B95A1E" w:rsidP="05B95A1E">
          <w:pPr>
            <w:pStyle w:val="Zhlav"/>
            <w:ind w:right="-115"/>
            <w:jc w:val="right"/>
          </w:pPr>
        </w:p>
      </w:tc>
    </w:tr>
  </w:tbl>
  <w:p w14:paraId="6A542CFD" w14:textId="31B4F8A3" w:rsidR="05B95A1E" w:rsidRDefault="05B95A1E" w:rsidP="05B95A1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2FB19" w14:textId="77777777" w:rsidR="00612407" w:rsidRDefault="00A67DE6">
    <w:pPr>
      <w:pStyle w:val="Zkladntex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473664" behindDoc="1" locked="0" layoutInCell="1" allowOverlap="1" wp14:anchorId="00E780BD" wp14:editId="07777777">
              <wp:simplePos x="0" y="0"/>
              <wp:positionH relativeFrom="page">
                <wp:posOffset>3593719</wp:posOffset>
              </wp:positionH>
              <wp:positionV relativeFrom="page">
                <wp:posOffset>10040693</wp:posOffset>
              </wp:positionV>
              <wp:extent cx="375920" cy="18224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592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3DD5FE" w14:textId="77777777" w:rsidR="00612407" w:rsidRDefault="00A67DE6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2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</w:rPr>
                            <w:instrText xml:space="preserve"> PAGE </w:instrText>
                          </w:r>
                          <w:r>
                            <w:rPr>
                              <w:spacing w:val="-2"/>
                            </w:rPr>
                            <w:fldChar w:fldCharType="separate"/>
                          </w:r>
                          <w:r>
                            <w:rPr>
                              <w:spacing w:val="-2"/>
                            </w:rPr>
                            <w:t>10</w:t>
                          </w:r>
                          <w:r>
                            <w:rPr>
                              <w:spacing w:val="-2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>/</w:t>
                          </w:r>
                          <w:r>
                            <w:rPr>
                              <w:spacing w:val="-2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</w:rPr>
                            <w:instrText xml:space="preserve"> NUMPAGES </w:instrText>
                          </w:r>
                          <w:r>
                            <w:rPr>
                              <w:spacing w:val="-2"/>
                            </w:rPr>
                            <w:fldChar w:fldCharType="separate"/>
                          </w:r>
                          <w:r>
                            <w:rPr>
                              <w:spacing w:val="-2"/>
                            </w:rPr>
                            <w:t>12</w:t>
                          </w:r>
                          <w:r>
                            <w:rPr>
                              <w:spacing w:val="-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E780BD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282.95pt;margin-top:790.6pt;width:29.6pt;height:14.35pt;z-index:-15842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" filled="f" stroked="f">
              <v:textbox inset="0,0,0,0">
                <w:txbxContent>
                  <w:p w14:paraId="7D3DD5FE" w14:textId="77777777" w:rsidR="00612407" w:rsidRDefault="00A67DE6">
                    <w:pPr>
                      <w:spacing w:before="13"/>
                      <w:ind w:left="20"/>
                    </w:pPr>
                    <w:r>
                      <w:rPr>
                        <w:spacing w:val="-2"/>
                      </w:rPr>
                      <w:fldChar w:fldCharType="begin"/>
                    </w:r>
                    <w:r>
                      <w:rPr>
                        <w:spacing w:val="-2"/>
                      </w:rPr>
                      <w:instrText xml:space="preserve"> PAGE </w:instrText>
                    </w:r>
                    <w:r>
                      <w:rPr>
                        <w:spacing w:val="-2"/>
                      </w:rPr>
                      <w:fldChar w:fldCharType="separate"/>
                    </w:r>
                    <w:r>
                      <w:rPr>
                        <w:spacing w:val="-2"/>
                      </w:rPr>
                      <w:t>10</w:t>
                    </w:r>
                    <w:r>
                      <w:rPr>
                        <w:spacing w:val="-2"/>
                      </w:rPr>
                      <w:fldChar w:fldCharType="end"/>
                    </w:r>
                    <w:r>
                      <w:rPr>
                        <w:spacing w:val="-2"/>
                      </w:rPr>
                      <w:t>/</w:t>
                    </w:r>
                    <w:r>
                      <w:rPr>
                        <w:spacing w:val="-2"/>
                      </w:rPr>
                      <w:fldChar w:fldCharType="begin"/>
                    </w:r>
                    <w:r>
                      <w:rPr>
                        <w:spacing w:val="-2"/>
                      </w:rPr>
                      <w:instrText xml:space="preserve"> NUMPAGES </w:instrText>
                    </w:r>
                    <w:r>
                      <w:rPr>
                        <w:spacing w:val="-2"/>
                      </w:rPr>
                      <w:fldChar w:fldCharType="separate"/>
                    </w:r>
                    <w:r>
                      <w:rPr>
                        <w:spacing w:val="-2"/>
                      </w:rPr>
                      <w:t>12</w:t>
                    </w:r>
                    <w:r>
                      <w:rPr>
                        <w:spacing w:val="-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BF62F" w14:textId="77777777" w:rsidR="00A67DE6" w:rsidRDefault="00A67DE6">
      <w:r>
        <w:separator/>
      </w:r>
    </w:p>
  </w:footnote>
  <w:footnote w:type="continuationSeparator" w:id="0">
    <w:p w14:paraId="6F0ADBA4" w14:textId="77777777" w:rsidR="00A67DE6" w:rsidRDefault="00A67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6A0" w:firstRow="1" w:lastRow="0" w:firstColumn="1" w:lastColumn="0" w:noHBand="1" w:noVBand="1"/>
    </w:tblPr>
    <w:tblGrid>
      <w:gridCol w:w="3070"/>
      <w:gridCol w:w="3070"/>
      <w:gridCol w:w="3070"/>
    </w:tblGrid>
    <w:tr w:rsidR="05B95A1E" w14:paraId="4D4ADA62" w14:textId="77777777" w:rsidTr="05B95A1E">
      <w:trPr>
        <w:trHeight w:val="300"/>
      </w:trPr>
      <w:tc>
        <w:tcPr>
          <w:tcW w:w="3070" w:type="dxa"/>
        </w:tcPr>
        <w:p w14:paraId="5BFB78A9" w14:textId="1CA1CCE4" w:rsidR="05B95A1E" w:rsidRDefault="05B95A1E" w:rsidP="05B95A1E">
          <w:pPr>
            <w:pStyle w:val="Zhlav"/>
            <w:ind w:left="-115"/>
          </w:pPr>
        </w:p>
      </w:tc>
      <w:tc>
        <w:tcPr>
          <w:tcW w:w="3070" w:type="dxa"/>
        </w:tcPr>
        <w:p w14:paraId="7F0D8914" w14:textId="6EFB6278" w:rsidR="05B95A1E" w:rsidRDefault="05B95A1E" w:rsidP="05B95A1E">
          <w:pPr>
            <w:pStyle w:val="Zhlav"/>
            <w:jc w:val="center"/>
          </w:pPr>
        </w:p>
      </w:tc>
      <w:tc>
        <w:tcPr>
          <w:tcW w:w="3070" w:type="dxa"/>
        </w:tcPr>
        <w:p w14:paraId="43785E3C" w14:textId="55B807BE" w:rsidR="05B95A1E" w:rsidRDefault="05B95A1E" w:rsidP="05B95A1E">
          <w:pPr>
            <w:pStyle w:val="Zhlav"/>
            <w:ind w:right="-115"/>
            <w:jc w:val="right"/>
          </w:pPr>
        </w:p>
      </w:tc>
    </w:tr>
  </w:tbl>
  <w:p w14:paraId="218C9E4F" w14:textId="79C680E7" w:rsidR="05B95A1E" w:rsidRDefault="05B95A1E" w:rsidP="05B95A1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0C340" w14:textId="3A509B85" w:rsidR="00612407" w:rsidRDefault="00335D38">
    <w:pPr>
      <w:pStyle w:val="Zkladntext"/>
      <w:spacing w:line="14" w:lineRule="auto"/>
      <w:rPr>
        <w:i w:val="0"/>
        <w:sz w:val="20"/>
      </w:rPr>
    </w:pPr>
    <w:r>
      <w:rPr>
        <w:i w:val="0"/>
        <w:noProof/>
        <w:sz w:val="20"/>
      </w:rPr>
      <w:drawing>
        <wp:anchor distT="0" distB="0" distL="114300" distR="114300" simplePos="0" relativeHeight="487474688" behindDoc="1" locked="0" layoutInCell="1" allowOverlap="1" wp14:anchorId="0B476B09" wp14:editId="30EA6D6E">
          <wp:simplePos x="0" y="0"/>
          <wp:positionH relativeFrom="margin">
            <wp:posOffset>19050</wp:posOffset>
          </wp:positionH>
          <wp:positionV relativeFrom="paragraph">
            <wp:posOffset>-97155</wp:posOffset>
          </wp:positionV>
          <wp:extent cx="2768400" cy="387483"/>
          <wp:effectExtent l="0" t="0" r="0" b="0"/>
          <wp:wrapNone/>
          <wp:docPr id="19" name="Obráze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8400" cy="3874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7DE6"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473152" behindDoc="1" locked="0" layoutInCell="1" allowOverlap="1" wp14:anchorId="523B9AD9" wp14:editId="73391F20">
              <wp:simplePos x="0" y="0"/>
              <wp:positionH relativeFrom="page">
                <wp:posOffset>902004</wp:posOffset>
              </wp:positionH>
              <wp:positionV relativeFrom="page">
                <wp:posOffset>847811</wp:posOffset>
              </wp:positionV>
              <wp:extent cx="2797175" cy="1498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97175" cy="149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BC1E48" w14:textId="6A6FA3AD" w:rsidR="00612407" w:rsidRDefault="00A67DE6">
                          <w:pPr>
                            <w:spacing w:before="21"/>
                            <w:ind w:left="20"/>
                            <w:rPr>
                              <w:rFonts w:ascii="Verdana" w:hAnsi="Verdana"/>
                              <w:sz w:val="16"/>
                            </w:rPr>
                          </w:pPr>
                          <w:r>
                            <w:rPr>
                              <w:rFonts w:ascii="Verdana" w:hAnsi="Verdana"/>
                              <w:color w:val="808080"/>
                              <w:sz w:val="16"/>
                            </w:rPr>
                            <w:t>[Názve</w:t>
                          </w:r>
                          <w:r>
                            <w:rPr>
                              <w:rFonts w:ascii="Verdana" w:hAnsi="Verdana"/>
                              <w:color w:val="808080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color w:val="808080"/>
                              <w:sz w:val="16"/>
                            </w:rPr>
                            <w:t>projektu</w:t>
                          </w:r>
                          <w:r>
                            <w:rPr>
                              <w:rFonts w:ascii="Verdana" w:hAnsi="Verdana"/>
                              <w:color w:val="808080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color w:val="808080"/>
                              <w:sz w:val="16"/>
                            </w:rPr>
                            <w:t>(Akronym)],</w:t>
                          </w:r>
                          <w:r>
                            <w:rPr>
                              <w:rFonts w:ascii="Verdana" w:hAnsi="Verdana"/>
                              <w:color w:val="808080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color w:val="808080"/>
                              <w:sz w:val="16"/>
                            </w:rPr>
                            <w:t>[Registrační</w:t>
                          </w:r>
                          <w:r>
                            <w:rPr>
                              <w:rFonts w:ascii="Verdana" w:hAnsi="Verdana"/>
                              <w:color w:val="808080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color w:val="808080"/>
                              <w:sz w:val="16"/>
                            </w:rPr>
                            <w:t>č.</w:t>
                          </w:r>
                          <w:r>
                            <w:rPr>
                              <w:rFonts w:ascii="Verdana" w:hAnsi="Verdana"/>
                              <w:color w:val="808080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color w:val="808080"/>
                              <w:spacing w:val="-2"/>
                              <w:sz w:val="16"/>
                            </w:rPr>
                            <w:t>projektu</w:t>
                          </w:r>
                          <w:r>
                            <w:rPr>
                              <w:rFonts w:ascii="Verdana" w:hAnsi="Verdana"/>
                              <w:color w:val="808080"/>
                              <w:spacing w:val="-2"/>
                              <w:sz w:val="16"/>
                            </w:rPr>
                            <w:t>]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3B9AD9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71pt;margin-top:66.75pt;width:220.25pt;height:11.8pt;z-index:-15843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" filled="f" stroked="f">
              <v:textbox inset="0,0,0,0">
                <w:txbxContent>
                  <w:p w14:paraId="4DBC1E48" w14:textId="6A6FA3AD" w:rsidR="00612407" w:rsidRDefault="00A67DE6">
                    <w:pPr>
                      <w:spacing w:before="21"/>
                      <w:ind w:left="20"/>
                      <w:rPr>
                        <w:rFonts w:ascii="Verdana" w:hAnsi="Verdana"/>
                        <w:sz w:val="16"/>
                      </w:rPr>
                    </w:pPr>
                    <w:r>
                      <w:rPr>
                        <w:rFonts w:ascii="Verdana" w:hAnsi="Verdana"/>
                        <w:color w:val="808080"/>
                        <w:sz w:val="16"/>
                      </w:rPr>
                      <w:t>[Názve</w:t>
                    </w:r>
                    <w:r>
                      <w:rPr>
                        <w:rFonts w:ascii="Verdana" w:hAnsi="Verdana"/>
                        <w:color w:val="808080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Verdana" w:hAnsi="Verdana"/>
                        <w:color w:val="808080"/>
                        <w:sz w:val="16"/>
                      </w:rPr>
                      <w:t>projektu</w:t>
                    </w:r>
                    <w:r>
                      <w:rPr>
                        <w:rFonts w:ascii="Verdana" w:hAnsi="Verdana"/>
                        <w:color w:val="808080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Verdana" w:hAnsi="Verdana"/>
                        <w:color w:val="808080"/>
                        <w:sz w:val="16"/>
                      </w:rPr>
                      <w:t>(Akronym)],</w:t>
                    </w:r>
                    <w:r>
                      <w:rPr>
                        <w:rFonts w:ascii="Verdana" w:hAnsi="Verdana"/>
                        <w:color w:val="808080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Verdana" w:hAnsi="Verdana"/>
                        <w:color w:val="808080"/>
                        <w:sz w:val="16"/>
                      </w:rPr>
                      <w:t>[Registrační</w:t>
                    </w:r>
                    <w:r>
                      <w:rPr>
                        <w:rFonts w:ascii="Verdana" w:hAnsi="Verdana"/>
                        <w:color w:val="808080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Verdana" w:hAnsi="Verdana"/>
                        <w:color w:val="808080"/>
                        <w:sz w:val="16"/>
                      </w:rPr>
                      <w:t>č.</w:t>
                    </w:r>
                    <w:r>
                      <w:rPr>
                        <w:rFonts w:ascii="Verdana" w:hAnsi="Verdana"/>
                        <w:color w:val="808080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Verdana" w:hAnsi="Verdana"/>
                        <w:color w:val="808080"/>
                        <w:spacing w:val="-2"/>
                        <w:sz w:val="16"/>
                      </w:rPr>
                      <w:t>projektu</w:t>
                    </w:r>
                    <w:r>
                      <w:rPr>
                        <w:rFonts w:ascii="Verdana" w:hAnsi="Verdana"/>
                        <w:color w:val="808080"/>
                        <w:spacing w:val="-2"/>
                        <w:sz w:val="16"/>
                      </w:rPr>
                      <w:t>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90CD44"/>
    <w:multiLevelType w:val="hybridMultilevel"/>
    <w:tmpl w:val="84DC5B44"/>
    <w:lvl w:ilvl="0" w:tplc="AF3E498E">
      <w:numFmt w:val="bullet"/>
      <w:lvlText w:val="-"/>
      <w:lvlJc w:val="left"/>
      <w:pPr>
        <w:ind w:left="23" w:hanging="166"/>
      </w:pPr>
      <w:rPr>
        <w:rFonts w:ascii="Arial" w:eastAsia="Arial" w:hAnsi="Arial" w:cs="Arial" w:hint="default"/>
        <w:b w:val="0"/>
        <w:bCs w:val="0"/>
        <w:i/>
        <w:iCs/>
        <w:spacing w:val="0"/>
        <w:w w:val="100"/>
        <w:sz w:val="22"/>
        <w:szCs w:val="22"/>
        <w:lang w:val="cs-CZ" w:eastAsia="en-US" w:bidi="ar-SA"/>
      </w:rPr>
    </w:lvl>
    <w:lvl w:ilvl="1" w:tplc="6320173E">
      <w:numFmt w:val="bullet"/>
      <w:lvlText w:val="•"/>
      <w:lvlJc w:val="left"/>
      <w:pPr>
        <w:ind w:left="939" w:hanging="166"/>
      </w:pPr>
      <w:rPr>
        <w:rFonts w:hint="default"/>
        <w:lang w:val="cs-CZ" w:eastAsia="en-US" w:bidi="ar-SA"/>
      </w:rPr>
    </w:lvl>
    <w:lvl w:ilvl="2" w:tplc="F7A2AAA4">
      <w:numFmt w:val="bullet"/>
      <w:lvlText w:val="•"/>
      <w:lvlJc w:val="left"/>
      <w:pPr>
        <w:ind w:left="1859" w:hanging="166"/>
      </w:pPr>
      <w:rPr>
        <w:rFonts w:hint="default"/>
        <w:lang w:val="cs-CZ" w:eastAsia="en-US" w:bidi="ar-SA"/>
      </w:rPr>
    </w:lvl>
    <w:lvl w:ilvl="3" w:tplc="E8DABB80">
      <w:numFmt w:val="bullet"/>
      <w:lvlText w:val="•"/>
      <w:lvlJc w:val="left"/>
      <w:pPr>
        <w:ind w:left="2779" w:hanging="166"/>
      </w:pPr>
      <w:rPr>
        <w:rFonts w:hint="default"/>
        <w:lang w:val="cs-CZ" w:eastAsia="en-US" w:bidi="ar-SA"/>
      </w:rPr>
    </w:lvl>
    <w:lvl w:ilvl="4" w:tplc="CEA08838">
      <w:numFmt w:val="bullet"/>
      <w:lvlText w:val="•"/>
      <w:lvlJc w:val="left"/>
      <w:pPr>
        <w:ind w:left="3698" w:hanging="166"/>
      </w:pPr>
      <w:rPr>
        <w:rFonts w:hint="default"/>
        <w:lang w:val="cs-CZ" w:eastAsia="en-US" w:bidi="ar-SA"/>
      </w:rPr>
    </w:lvl>
    <w:lvl w:ilvl="5" w:tplc="70F02392">
      <w:numFmt w:val="bullet"/>
      <w:lvlText w:val="•"/>
      <w:lvlJc w:val="left"/>
      <w:pPr>
        <w:ind w:left="4618" w:hanging="166"/>
      </w:pPr>
      <w:rPr>
        <w:rFonts w:hint="default"/>
        <w:lang w:val="cs-CZ" w:eastAsia="en-US" w:bidi="ar-SA"/>
      </w:rPr>
    </w:lvl>
    <w:lvl w:ilvl="6" w:tplc="1D2A165A">
      <w:numFmt w:val="bullet"/>
      <w:lvlText w:val="•"/>
      <w:lvlJc w:val="left"/>
      <w:pPr>
        <w:ind w:left="5538" w:hanging="166"/>
      </w:pPr>
      <w:rPr>
        <w:rFonts w:hint="default"/>
        <w:lang w:val="cs-CZ" w:eastAsia="en-US" w:bidi="ar-SA"/>
      </w:rPr>
    </w:lvl>
    <w:lvl w:ilvl="7" w:tplc="CF826274">
      <w:numFmt w:val="bullet"/>
      <w:lvlText w:val="•"/>
      <w:lvlJc w:val="left"/>
      <w:pPr>
        <w:ind w:left="6457" w:hanging="166"/>
      </w:pPr>
      <w:rPr>
        <w:rFonts w:hint="default"/>
        <w:lang w:val="cs-CZ" w:eastAsia="en-US" w:bidi="ar-SA"/>
      </w:rPr>
    </w:lvl>
    <w:lvl w:ilvl="8" w:tplc="898AFA36">
      <w:numFmt w:val="bullet"/>
      <w:lvlText w:val="•"/>
      <w:lvlJc w:val="left"/>
      <w:pPr>
        <w:ind w:left="7377" w:hanging="166"/>
      </w:pPr>
      <w:rPr>
        <w:rFonts w:hint="default"/>
        <w:lang w:val="cs-CZ" w:eastAsia="en-US" w:bidi="ar-SA"/>
      </w:rPr>
    </w:lvl>
  </w:abstractNum>
  <w:abstractNum w:abstractNumId="1" w15:restartNumberingAfterBreak="0">
    <w:nsid w:val="2DE5C507"/>
    <w:multiLevelType w:val="hybridMultilevel"/>
    <w:tmpl w:val="BFF6E2E0"/>
    <w:lvl w:ilvl="0" w:tplc="4358F69E">
      <w:numFmt w:val="bullet"/>
      <w:lvlText w:val="-"/>
      <w:lvlJc w:val="left"/>
      <w:pPr>
        <w:ind w:left="23" w:hanging="142"/>
      </w:pPr>
      <w:rPr>
        <w:rFonts w:ascii="Arial" w:eastAsia="Arial" w:hAnsi="Arial" w:cs="Arial" w:hint="default"/>
        <w:b w:val="0"/>
        <w:bCs w:val="0"/>
        <w:i/>
        <w:iCs/>
        <w:spacing w:val="0"/>
        <w:w w:val="100"/>
        <w:sz w:val="22"/>
        <w:szCs w:val="22"/>
        <w:lang w:val="cs-CZ" w:eastAsia="en-US" w:bidi="ar-SA"/>
      </w:rPr>
    </w:lvl>
    <w:lvl w:ilvl="1" w:tplc="C012FBCC">
      <w:numFmt w:val="bullet"/>
      <w:lvlText w:val="•"/>
      <w:lvlJc w:val="left"/>
      <w:pPr>
        <w:ind w:left="939" w:hanging="142"/>
      </w:pPr>
      <w:rPr>
        <w:rFonts w:hint="default"/>
        <w:lang w:val="cs-CZ" w:eastAsia="en-US" w:bidi="ar-SA"/>
      </w:rPr>
    </w:lvl>
    <w:lvl w:ilvl="2" w:tplc="6BA2A8A4">
      <w:numFmt w:val="bullet"/>
      <w:lvlText w:val="•"/>
      <w:lvlJc w:val="left"/>
      <w:pPr>
        <w:ind w:left="1859" w:hanging="142"/>
      </w:pPr>
      <w:rPr>
        <w:rFonts w:hint="default"/>
        <w:lang w:val="cs-CZ" w:eastAsia="en-US" w:bidi="ar-SA"/>
      </w:rPr>
    </w:lvl>
    <w:lvl w:ilvl="3" w:tplc="301E7ACA">
      <w:numFmt w:val="bullet"/>
      <w:lvlText w:val="•"/>
      <w:lvlJc w:val="left"/>
      <w:pPr>
        <w:ind w:left="2779" w:hanging="142"/>
      </w:pPr>
      <w:rPr>
        <w:rFonts w:hint="default"/>
        <w:lang w:val="cs-CZ" w:eastAsia="en-US" w:bidi="ar-SA"/>
      </w:rPr>
    </w:lvl>
    <w:lvl w:ilvl="4" w:tplc="3EC20138">
      <w:numFmt w:val="bullet"/>
      <w:lvlText w:val="•"/>
      <w:lvlJc w:val="left"/>
      <w:pPr>
        <w:ind w:left="3698" w:hanging="142"/>
      </w:pPr>
      <w:rPr>
        <w:rFonts w:hint="default"/>
        <w:lang w:val="cs-CZ" w:eastAsia="en-US" w:bidi="ar-SA"/>
      </w:rPr>
    </w:lvl>
    <w:lvl w:ilvl="5" w:tplc="28BC3EF8">
      <w:numFmt w:val="bullet"/>
      <w:lvlText w:val="•"/>
      <w:lvlJc w:val="left"/>
      <w:pPr>
        <w:ind w:left="4618" w:hanging="142"/>
      </w:pPr>
      <w:rPr>
        <w:rFonts w:hint="default"/>
        <w:lang w:val="cs-CZ" w:eastAsia="en-US" w:bidi="ar-SA"/>
      </w:rPr>
    </w:lvl>
    <w:lvl w:ilvl="6" w:tplc="0EEEFDA0">
      <w:numFmt w:val="bullet"/>
      <w:lvlText w:val="•"/>
      <w:lvlJc w:val="left"/>
      <w:pPr>
        <w:ind w:left="5538" w:hanging="142"/>
      </w:pPr>
      <w:rPr>
        <w:rFonts w:hint="default"/>
        <w:lang w:val="cs-CZ" w:eastAsia="en-US" w:bidi="ar-SA"/>
      </w:rPr>
    </w:lvl>
    <w:lvl w:ilvl="7" w:tplc="7D188E6E">
      <w:numFmt w:val="bullet"/>
      <w:lvlText w:val="•"/>
      <w:lvlJc w:val="left"/>
      <w:pPr>
        <w:ind w:left="6457" w:hanging="142"/>
      </w:pPr>
      <w:rPr>
        <w:rFonts w:hint="default"/>
        <w:lang w:val="cs-CZ" w:eastAsia="en-US" w:bidi="ar-SA"/>
      </w:rPr>
    </w:lvl>
    <w:lvl w:ilvl="8" w:tplc="7E12E93A">
      <w:numFmt w:val="bullet"/>
      <w:lvlText w:val="•"/>
      <w:lvlJc w:val="left"/>
      <w:pPr>
        <w:ind w:left="7377" w:hanging="142"/>
      </w:pPr>
      <w:rPr>
        <w:rFonts w:hint="default"/>
        <w:lang w:val="cs-CZ" w:eastAsia="en-US" w:bidi="ar-SA"/>
      </w:rPr>
    </w:lvl>
  </w:abstractNum>
  <w:abstractNum w:abstractNumId="2" w15:restartNumberingAfterBreak="0">
    <w:nsid w:val="6DDD6248"/>
    <w:multiLevelType w:val="hybridMultilevel"/>
    <w:tmpl w:val="C69CF1FA"/>
    <w:lvl w:ilvl="0" w:tplc="8964399A">
      <w:numFmt w:val="bullet"/>
      <w:lvlText w:val="-"/>
      <w:lvlJc w:val="left"/>
      <w:pPr>
        <w:ind w:left="23" w:hanging="140"/>
      </w:pPr>
      <w:rPr>
        <w:rFonts w:ascii="Arial" w:eastAsia="Arial" w:hAnsi="Arial" w:cs="Arial" w:hint="default"/>
        <w:b w:val="0"/>
        <w:bCs w:val="0"/>
        <w:i/>
        <w:iCs/>
        <w:spacing w:val="0"/>
        <w:w w:val="100"/>
        <w:sz w:val="22"/>
        <w:szCs w:val="22"/>
        <w:lang w:val="cs-CZ" w:eastAsia="en-US" w:bidi="ar-SA"/>
      </w:rPr>
    </w:lvl>
    <w:lvl w:ilvl="1" w:tplc="460C8A2E">
      <w:numFmt w:val="bullet"/>
      <w:lvlText w:val="•"/>
      <w:lvlJc w:val="left"/>
      <w:pPr>
        <w:ind w:left="939" w:hanging="140"/>
      </w:pPr>
      <w:rPr>
        <w:rFonts w:hint="default"/>
        <w:lang w:val="cs-CZ" w:eastAsia="en-US" w:bidi="ar-SA"/>
      </w:rPr>
    </w:lvl>
    <w:lvl w:ilvl="2" w:tplc="A198F686">
      <w:numFmt w:val="bullet"/>
      <w:lvlText w:val="•"/>
      <w:lvlJc w:val="left"/>
      <w:pPr>
        <w:ind w:left="1859" w:hanging="140"/>
      </w:pPr>
      <w:rPr>
        <w:rFonts w:hint="default"/>
        <w:lang w:val="cs-CZ" w:eastAsia="en-US" w:bidi="ar-SA"/>
      </w:rPr>
    </w:lvl>
    <w:lvl w:ilvl="3" w:tplc="10ACEB70">
      <w:numFmt w:val="bullet"/>
      <w:lvlText w:val="•"/>
      <w:lvlJc w:val="left"/>
      <w:pPr>
        <w:ind w:left="2779" w:hanging="140"/>
      </w:pPr>
      <w:rPr>
        <w:rFonts w:hint="default"/>
        <w:lang w:val="cs-CZ" w:eastAsia="en-US" w:bidi="ar-SA"/>
      </w:rPr>
    </w:lvl>
    <w:lvl w:ilvl="4" w:tplc="BE58B7A6">
      <w:numFmt w:val="bullet"/>
      <w:lvlText w:val="•"/>
      <w:lvlJc w:val="left"/>
      <w:pPr>
        <w:ind w:left="3698" w:hanging="140"/>
      </w:pPr>
      <w:rPr>
        <w:rFonts w:hint="default"/>
        <w:lang w:val="cs-CZ" w:eastAsia="en-US" w:bidi="ar-SA"/>
      </w:rPr>
    </w:lvl>
    <w:lvl w:ilvl="5" w:tplc="0192B25A">
      <w:numFmt w:val="bullet"/>
      <w:lvlText w:val="•"/>
      <w:lvlJc w:val="left"/>
      <w:pPr>
        <w:ind w:left="4618" w:hanging="140"/>
      </w:pPr>
      <w:rPr>
        <w:rFonts w:hint="default"/>
        <w:lang w:val="cs-CZ" w:eastAsia="en-US" w:bidi="ar-SA"/>
      </w:rPr>
    </w:lvl>
    <w:lvl w:ilvl="6" w:tplc="944EF82E">
      <w:numFmt w:val="bullet"/>
      <w:lvlText w:val="•"/>
      <w:lvlJc w:val="left"/>
      <w:pPr>
        <w:ind w:left="5538" w:hanging="140"/>
      </w:pPr>
      <w:rPr>
        <w:rFonts w:hint="default"/>
        <w:lang w:val="cs-CZ" w:eastAsia="en-US" w:bidi="ar-SA"/>
      </w:rPr>
    </w:lvl>
    <w:lvl w:ilvl="7" w:tplc="8634E72E">
      <w:numFmt w:val="bullet"/>
      <w:lvlText w:val="•"/>
      <w:lvlJc w:val="left"/>
      <w:pPr>
        <w:ind w:left="6457" w:hanging="140"/>
      </w:pPr>
      <w:rPr>
        <w:rFonts w:hint="default"/>
        <w:lang w:val="cs-CZ" w:eastAsia="en-US" w:bidi="ar-SA"/>
      </w:rPr>
    </w:lvl>
    <w:lvl w:ilvl="8" w:tplc="7EA6058C">
      <w:numFmt w:val="bullet"/>
      <w:lvlText w:val="•"/>
      <w:lvlJc w:val="left"/>
      <w:pPr>
        <w:ind w:left="7377" w:hanging="140"/>
      </w:pPr>
      <w:rPr>
        <w:rFonts w:hint="default"/>
        <w:lang w:val="cs-CZ" w:eastAsia="en-US" w:bidi="ar-SA"/>
      </w:rPr>
    </w:lvl>
  </w:abstractNum>
  <w:abstractNum w:abstractNumId="3" w15:restartNumberingAfterBreak="0">
    <w:nsid w:val="6F234D45"/>
    <w:multiLevelType w:val="hybridMultilevel"/>
    <w:tmpl w:val="E33E5E68"/>
    <w:lvl w:ilvl="0" w:tplc="16A65E8A">
      <w:numFmt w:val="bullet"/>
      <w:lvlText w:val="-"/>
      <w:lvlJc w:val="left"/>
      <w:pPr>
        <w:ind w:left="23" w:hanging="137"/>
      </w:pPr>
      <w:rPr>
        <w:rFonts w:ascii="Arial" w:eastAsia="Arial" w:hAnsi="Arial" w:cs="Arial" w:hint="default"/>
        <w:b w:val="0"/>
        <w:bCs w:val="0"/>
        <w:i/>
        <w:iCs/>
        <w:spacing w:val="0"/>
        <w:w w:val="100"/>
        <w:sz w:val="22"/>
        <w:szCs w:val="22"/>
        <w:lang w:val="cs-CZ" w:eastAsia="en-US" w:bidi="ar-SA"/>
      </w:rPr>
    </w:lvl>
    <w:lvl w:ilvl="1" w:tplc="5022BA30">
      <w:numFmt w:val="bullet"/>
      <w:lvlText w:val="•"/>
      <w:lvlJc w:val="left"/>
      <w:pPr>
        <w:ind w:left="939" w:hanging="137"/>
      </w:pPr>
      <w:rPr>
        <w:rFonts w:hint="default"/>
        <w:lang w:val="cs-CZ" w:eastAsia="en-US" w:bidi="ar-SA"/>
      </w:rPr>
    </w:lvl>
    <w:lvl w:ilvl="2" w:tplc="5EBCB476">
      <w:numFmt w:val="bullet"/>
      <w:lvlText w:val="•"/>
      <w:lvlJc w:val="left"/>
      <w:pPr>
        <w:ind w:left="1859" w:hanging="137"/>
      </w:pPr>
      <w:rPr>
        <w:rFonts w:hint="default"/>
        <w:lang w:val="cs-CZ" w:eastAsia="en-US" w:bidi="ar-SA"/>
      </w:rPr>
    </w:lvl>
    <w:lvl w:ilvl="3" w:tplc="86AABCB4">
      <w:numFmt w:val="bullet"/>
      <w:lvlText w:val="•"/>
      <w:lvlJc w:val="left"/>
      <w:pPr>
        <w:ind w:left="2779" w:hanging="137"/>
      </w:pPr>
      <w:rPr>
        <w:rFonts w:hint="default"/>
        <w:lang w:val="cs-CZ" w:eastAsia="en-US" w:bidi="ar-SA"/>
      </w:rPr>
    </w:lvl>
    <w:lvl w:ilvl="4" w:tplc="CB983746">
      <w:numFmt w:val="bullet"/>
      <w:lvlText w:val="•"/>
      <w:lvlJc w:val="left"/>
      <w:pPr>
        <w:ind w:left="3698" w:hanging="137"/>
      </w:pPr>
      <w:rPr>
        <w:rFonts w:hint="default"/>
        <w:lang w:val="cs-CZ" w:eastAsia="en-US" w:bidi="ar-SA"/>
      </w:rPr>
    </w:lvl>
    <w:lvl w:ilvl="5" w:tplc="E58604D4">
      <w:numFmt w:val="bullet"/>
      <w:lvlText w:val="•"/>
      <w:lvlJc w:val="left"/>
      <w:pPr>
        <w:ind w:left="4618" w:hanging="137"/>
      </w:pPr>
      <w:rPr>
        <w:rFonts w:hint="default"/>
        <w:lang w:val="cs-CZ" w:eastAsia="en-US" w:bidi="ar-SA"/>
      </w:rPr>
    </w:lvl>
    <w:lvl w:ilvl="6" w:tplc="95626414">
      <w:numFmt w:val="bullet"/>
      <w:lvlText w:val="•"/>
      <w:lvlJc w:val="left"/>
      <w:pPr>
        <w:ind w:left="5538" w:hanging="137"/>
      </w:pPr>
      <w:rPr>
        <w:rFonts w:hint="default"/>
        <w:lang w:val="cs-CZ" w:eastAsia="en-US" w:bidi="ar-SA"/>
      </w:rPr>
    </w:lvl>
    <w:lvl w:ilvl="7" w:tplc="B66A9412">
      <w:numFmt w:val="bullet"/>
      <w:lvlText w:val="•"/>
      <w:lvlJc w:val="left"/>
      <w:pPr>
        <w:ind w:left="6457" w:hanging="137"/>
      </w:pPr>
      <w:rPr>
        <w:rFonts w:hint="default"/>
        <w:lang w:val="cs-CZ" w:eastAsia="en-US" w:bidi="ar-SA"/>
      </w:rPr>
    </w:lvl>
    <w:lvl w:ilvl="8" w:tplc="E9BA39C4">
      <w:numFmt w:val="bullet"/>
      <w:lvlText w:val="•"/>
      <w:lvlJc w:val="left"/>
      <w:pPr>
        <w:ind w:left="7377" w:hanging="137"/>
      </w:pPr>
      <w:rPr>
        <w:rFonts w:hint="default"/>
        <w:lang w:val="cs-CZ" w:eastAsia="en-US" w:bidi="ar-SA"/>
      </w:rPr>
    </w:lvl>
  </w:abstractNum>
  <w:abstractNum w:abstractNumId="4" w15:restartNumberingAfterBreak="0">
    <w:nsid w:val="7264DFD7"/>
    <w:multiLevelType w:val="hybridMultilevel"/>
    <w:tmpl w:val="A7A4C190"/>
    <w:lvl w:ilvl="0" w:tplc="22AA442A">
      <w:numFmt w:val="bullet"/>
      <w:lvlText w:val="-"/>
      <w:lvlJc w:val="left"/>
      <w:pPr>
        <w:ind w:left="23" w:hanging="135"/>
      </w:pPr>
      <w:rPr>
        <w:rFonts w:ascii="Arial" w:eastAsia="Arial" w:hAnsi="Arial" w:cs="Arial" w:hint="default"/>
        <w:spacing w:val="0"/>
        <w:w w:val="100"/>
        <w:lang w:val="cs-CZ" w:eastAsia="en-US" w:bidi="ar-SA"/>
      </w:rPr>
    </w:lvl>
    <w:lvl w:ilvl="1" w:tplc="805EF828">
      <w:numFmt w:val="bullet"/>
      <w:lvlText w:val="•"/>
      <w:lvlJc w:val="left"/>
      <w:pPr>
        <w:ind w:left="939" w:hanging="135"/>
      </w:pPr>
      <w:rPr>
        <w:rFonts w:hint="default"/>
        <w:lang w:val="cs-CZ" w:eastAsia="en-US" w:bidi="ar-SA"/>
      </w:rPr>
    </w:lvl>
    <w:lvl w:ilvl="2" w:tplc="D0829212">
      <w:numFmt w:val="bullet"/>
      <w:lvlText w:val="•"/>
      <w:lvlJc w:val="left"/>
      <w:pPr>
        <w:ind w:left="1859" w:hanging="135"/>
      </w:pPr>
      <w:rPr>
        <w:rFonts w:hint="default"/>
        <w:lang w:val="cs-CZ" w:eastAsia="en-US" w:bidi="ar-SA"/>
      </w:rPr>
    </w:lvl>
    <w:lvl w:ilvl="3" w:tplc="48A66606">
      <w:numFmt w:val="bullet"/>
      <w:lvlText w:val="•"/>
      <w:lvlJc w:val="left"/>
      <w:pPr>
        <w:ind w:left="2779" w:hanging="135"/>
      </w:pPr>
      <w:rPr>
        <w:rFonts w:hint="default"/>
        <w:lang w:val="cs-CZ" w:eastAsia="en-US" w:bidi="ar-SA"/>
      </w:rPr>
    </w:lvl>
    <w:lvl w:ilvl="4" w:tplc="6C92BAA6">
      <w:numFmt w:val="bullet"/>
      <w:lvlText w:val="•"/>
      <w:lvlJc w:val="left"/>
      <w:pPr>
        <w:ind w:left="3698" w:hanging="135"/>
      </w:pPr>
      <w:rPr>
        <w:rFonts w:hint="default"/>
        <w:lang w:val="cs-CZ" w:eastAsia="en-US" w:bidi="ar-SA"/>
      </w:rPr>
    </w:lvl>
    <w:lvl w:ilvl="5" w:tplc="2250BFAE">
      <w:numFmt w:val="bullet"/>
      <w:lvlText w:val="•"/>
      <w:lvlJc w:val="left"/>
      <w:pPr>
        <w:ind w:left="4618" w:hanging="135"/>
      </w:pPr>
      <w:rPr>
        <w:rFonts w:hint="default"/>
        <w:lang w:val="cs-CZ" w:eastAsia="en-US" w:bidi="ar-SA"/>
      </w:rPr>
    </w:lvl>
    <w:lvl w:ilvl="6" w:tplc="061CC102">
      <w:numFmt w:val="bullet"/>
      <w:lvlText w:val="•"/>
      <w:lvlJc w:val="left"/>
      <w:pPr>
        <w:ind w:left="5538" w:hanging="135"/>
      </w:pPr>
      <w:rPr>
        <w:rFonts w:hint="default"/>
        <w:lang w:val="cs-CZ" w:eastAsia="en-US" w:bidi="ar-SA"/>
      </w:rPr>
    </w:lvl>
    <w:lvl w:ilvl="7" w:tplc="E7A68BB4">
      <w:numFmt w:val="bullet"/>
      <w:lvlText w:val="•"/>
      <w:lvlJc w:val="left"/>
      <w:pPr>
        <w:ind w:left="6457" w:hanging="135"/>
      </w:pPr>
      <w:rPr>
        <w:rFonts w:hint="default"/>
        <w:lang w:val="cs-CZ" w:eastAsia="en-US" w:bidi="ar-SA"/>
      </w:rPr>
    </w:lvl>
    <w:lvl w:ilvl="8" w:tplc="061485C4">
      <w:numFmt w:val="bullet"/>
      <w:lvlText w:val="•"/>
      <w:lvlJc w:val="left"/>
      <w:pPr>
        <w:ind w:left="7377" w:hanging="135"/>
      </w:pPr>
      <w:rPr>
        <w:rFonts w:hint="default"/>
        <w:lang w:val="cs-CZ" w:eastAsia="en-US" w:bidi="ar-SA"/>
      </w:rPr>
    </w:lvl>
  </w:abstractNum>
  <w:abstractNum w:abstractNumId="5" w15:restartNumberingAfterBreak="0">
    <w:nsid w:val="778D2D3F"/>
    <w:multiLevelType w:val="multilevel"/>
    <w:tmpl w:val="E892B840"/>
    <w:lvl w:ilvl="0">
      <w:start w:val="1"/>
      <w:numFmt w:val="decimal"/>
      <w:lvlText w:val="%1."/>
      <w:lvlJc w:val="left"/>
      <w:pPr>
        <w:ind w:left="450" w:hanging="40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36"/>
        <w:szCs w:val="36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526" w:hanging="503"/>
        <w:jc w:val="left"/>
      </w:pPr>
      <w:rPr>
        <w:rFonts w:ascii="Arial" w:eastAsia="Arial" w:hAnsi="Arial" w:cs="Arial" w:hint="default"/>
        <w:b/>
        <w:bCs/>
        <w:i/>
        <w:iCs/>
        <w:spacing w:val="0"/>
        <w:w w:val="99"/>
        <w:sz w:val="30"/>
        <w:szCs w:val="30"/>
        <w:lang w:val="cs-CZ" w:eastAsia="en-US" w:bidi="ar-SA"/>
      </w:rPr>
    </w:lvl>
    <w:lvl w:ilvl="2">
      <w:numFmt w:val="bullet"/>
      <w:lvlText w:val="-"/>
      <w:lvlJc w:val="left"/>
      <w:pPr>
        <w:ind w:left="23" w:hanging="125"/>
      </w:pPr>
      <w:rPr>
        <w:rFonts w:ascii="Arial" w:eastAsia="Arial" w:hAnsi="Arial" w:cs="Arial" w:hint="default"/>
        <w:spacing w:val="0"/>
        <w:w w:val="100"/>
        <w:lang w:val="cs-CZ" w:eastAsia="en-US" w:bidi="ar-SA"/>
      </w:rPr>
    </w:lvl>
    <w:lvl w:ilvl="3">
      <w:numFmt w:val="bullet"/>
      <w:lvlText w:val="•"/>
      <w:lvlJc w:val="left"/>
      <w:pPr>
        <w:ind w:left="1607" w:hanging="125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2694" w:hanging="125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3781" w:hanging="12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4868" w:hanging="12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5955" w:hanging="12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7042" w:hanging="125"/>
      </w:pPr>
      <w:rPr>
        <w:rFonts w:hint="default"/>
        <w:lang w:val="cs-CZ" w:eastAsia="en-US" w:bidi="ar-S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3BA3E58"/>
    <w:rsid w:val="00335D38"/>
    <w:rsid w:val="00340144"/>
    <w:rsid w:val="00612407"/>
    <w:rsid w:val="008B1AA4"/>
    <w:rsid w:val="00A67DE6"/>
    <w:rsid w:val="00D167F1"/>
    <w:rsid w:val="00F14F5E"/>
    <w:rsid w:val="00F76AEE"/>
    <w:rsid w:val="03BA3E58"/>
    <w:rsid w:val="05B95A1E"/>
    <w:rsid w:val="3CF85A86"/>
    <w:rsid w:val="3EB029A5"/>
    <w:rsid w:val="47680FCE"/>
    <w:rsid w:val="567B42F2"/>
    <w:rsid w:val="5D8C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196E97"/>
  <w15:docId w15:val="{03A70C32-E22F-4AC6-AFFE-C6D06A6C5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Pr>
      <w:rFonts w:ascii="Arial" w:eastAsia="Arial" w:hAnsi="Arial" w:cs="Arial"/>
      <w:lang w:val="cs-CZ"/>
    </w:rPr>
  </w:style>
  <w:style w:type="paragraph" w:styleId="Nadpis1">
    <w:name w:val="heading 1"/>
    <w:basedOn w:val="Normln"/>
    <w:uiPriority w:val="9"/>
    <w:qFormat/>
    <w:pPr>
      <w:ind w:left="449" w:hanging="400"/>
      <w:outlineLvl w:val="0"/>
    </w:pPr>
    <w:rPr>
      <w:b/>
      <w:bCs/>
      <w:sz w:val="36"/>
      <w:szCs w:val="36"/>
    </w:rPr>
  </w:style>
  <w:style w:type="paragraph" w:styleId="Nadpis2">
    <w:name w:val="heading 2"/>
    <w:basedOn w:val="Normln"/>
    <w:uiPriority w:val="9"/>
    <w:unhideWhenUsed/>
    <w:qFormat/>
    <w:pPr>
      <w:ind w:left="524" w:hanging="501"/>
      <w:outlineLvl w:val="1"/>
    </w:pPr>
    <w:rPr>
      <w:b/>
      <w:bCs/>
      <w:i/>
      <w:iCs/>
      <w:sz w:val="30"/>
      <w:szCs w:val="30"/>
    </w:rPr>
  </w:style>
  <w:style w:type="paragraph" w:styleId="Nadpis3">
    <w:name w:val="heading 3"/>
    <w:basedOn w:val="Normln"/>
    <w:uiPriority w:val="9"/>
    <w:unhideWhenUsed/>
    <w:qFormat/>
    <w:pPr>
      <w:spacing w:before="313"/>
      <w:ind w:left="23"/>
      <w:outlineLvl w:val="2"/>
    </w:pPr>
    <w:rPr>
      <w:b/>
      <w:bCs/>
      <w:sz w:val="28"/>
      <w:szCs w:val="28"/>
    </w:rPr>
  </w:style>
  <w:style w:type="paragraph" w:styleId="Nadpis4">
    <w:name w:val="heading 4"/>
    <w:basedOn w:val="Normln"/>
    <w:uiPriority w:val="9"/>
    <w:unhideWhenUsed/>
    <w:qFormat/>
    <w:pPr>
      <w:ind w:left="23"/>
      <w:outlineLvl w:val="3"/>
    </w:pPr>
    <w:rPr>
      <w:b/>
      <w:bCs/>
      <w:i/>
      <w:iCs/>
    </w:rPr>
  </w:style>
  <w:style w:type="paragraph" w:styleId="Nadpis5">
    <w:name w:val="heading 5"/>
    <w:basedOn w:val="Normln"/>
    <w:uiPriority w:val="9"/>
    <w:unhideWhenUsed/>
    <w:qFormat/>
    <w:pPr>
      <w:ind w:left="40"/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uiPriority w:val="1"/>
    <w:qFormat/>
    <w:rPr>
      <w:i/>
      <w:iCs/>
    </w:rPr>
  </w:style>
  <w:style w:type="paragraph" w:styleId="Nzev">
    <w:name w:val="Title"/>
    <w:basedOn w:val="Normln"/>
    <w:uiPriority w:val="10"/>
    <w:qFormat/>
    <w:pPr>
      <w:spacing w:before="1"/>
      <w:ind w:left="94" w:right="230"/>
      <w:jc w:val="center"/>
    </w:pPr>
    <w:rPr>
      <w:b/>
      <w:bCs/>
      <w:sz w:val="52"/>
      <w:szCs w:val="52"/>
    </w:rPr>
  </w:style>
  <w:style w:type="paragraph" w:styleId="Odstavecseseznamem">
    <w:name w:val="List Paragraph"/>
    <w:basedOn w:val="Normln"/>
    <w:uiPriority w:val="1"/>
    <w:qFormat/>
    <w:pPr>
      <w:ind w:left="23"/>
    </w:pPr>
  </w:style>
  <w:style w:type="paragraph" w:customStyle="1" w:styleId="TableParagraph">
    <w:name w:val="Table Paragraph"/>
    <w:basedOn w:val="Normln"/>
    <w:uiPriority w:val="1"/>
    <w:qFormat/>
    <w:pPr>
      <w:spacing w:before="59"/>
      <w:ind w:left="4"/>
    </w:pPr>
  </w:style>
  <w:style w:type="paragraph" w:customStyle="1" w:styleId="TextprceText">
    <w:name w:val="Text práce/Text"/>
    <w:basedOn w:val="Normln"/>
    <w:link w:val="TextprceTextChar"/>
    <w:uiPriority w:val="1"/>
    <w:qFormat/>
    <w:rsid w:val="567B42F2"/>
    <w:pPr>
      <w:spacing w:after="120" w:line="360" w:lineRule="auto"/>
      <w:ind w:firstLine="482"/>
      <w:jc w:val="both"/>
    </w:pPr>
    <w:rPr>
      <w:rFonts w:asciiTheme="minorHAnsi" w:eastAsiaTheme="minorEastAsia" w:hAnsiTheme="minorHAnsi" w:cstheme="minorBidi"/>
      <w:color w:val="000000" w:themeColor="text1"/>
      <w:sz w:val="24"/>
      <w:szCs w:val="24"/>
      <w:lang w:eastAsia="cs-CZ"/>
    </w:rPr>
  </w:style>
  <w:style w:type="character" w:customStyle="1" w:styleId="TextprceTextChar">
    <w:name w:val="Text práce/Text Char"/>
    <w:basedOn w:val="Standardnpsmoodstavce"/>
    <w:link w:val="TextprceText"/>
    <w:uiPriority w:val="1"/>
    <w:rsid w:val="567B42F2"/>
    <w:rPr>
      <w:rFonts w:asciiTheme="minorHAnsi" w:eastAsiaTheme="minorEastAsia" w:hAnsiTheme="minorHAnsi" w:cstheme="minorBidi"/>
      <w:color w:val="000000" w:themeColor="text1"/>
      <w:sz w:val="24"/>
      <w:szCs w:val="24"/>
      <w:lang w:eastAsia="cs-CZ"/>
    </w:rPr>
  </w:style>
  <w:style w:type="paragraph" w:styleId="Zhlav">
    <w:name w:val="header"/>
    <w:basedOn w:val="Normln"/>
    <w:uiPriority w:val="99"/>
    <w:unhideWhenUsed/>
    <w:rsid w:val="05B95A1E"/>
    <w:pPr>
      <w:tabs>
        <w:tab w:val="center" w:pos="4680"/>
        <w:tab w:val="right" w:pos="9360"/>
      </w:tabs>
    </w:pPr>
  </w:style>
  <w:style w:type="paragraph" w:styleId="Zpat">
    <w:name w:val="footer"/>
    <w:basedOn w:val="Normln"/>
    <w:uiPriority w:val="99"/>
    <w:unhideWhenUsed/>
    <w:rsid w:val="05B95A1E"/>
    <w:pPr>
      <w:tabs>
        <w:tab w:val="center" w:pos="4680"/>
        <w:tab w:val="right" w:pos="9360"/>
      </w:tabs>
    </w:p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mailto:email@example.com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E6A585E739ED408A00DD927ECA2DCA" ma:contentTypeVersion="3" ma:contentTypeDescription="Vytvoří nový dokument" ma:contentTypeScope="" ma:versionID="495f0242cdd76478a0d8217f37ff8074">
  <xsd:schema xmlns:xsd="http://www.w3.org/2001/XMLSchema" xmlns:xs="http://www.w3.org/2001/XMLSchema" xmlns:p="http://schemas.microsoft.com/office/2006/metadata/properties" xmlns:ns2="73f8b83c-4729-40f6-a905-b0fb54a10084" targetNamespace="http://schemas.microsoft.com/office/2006/metadata/properties" ma:root="true" ma:fieldsID="a8d759d3e7ddab7106fb9cd7df113268" ns2:_="">
    <xsd:import namespace="73f8b83c-4729-40f6-a905-b0fb54a100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8b83c-4729-40f6-a905-b0fb54a100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9403FD-A49C-44DF-A0DA-170BB96740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E5DFED-9014-4E53-A544-012C3CAA4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f8b83c-4729-40f6-a905-b0fb54a10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A0A6D1-E539-4494-B0A7-74F02009A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1032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Samková Sylvie</dc:creator>
  <cp:lastModifiedBy>Michal Sedlačík</cp:lastModifiedBy>
  <cp:revision>3</cp:revision>
  <dcterms:created xsi:type="dcterms:W3CDTF">2026-06-09T15:53:00Z</dcterms:created>
  <dcterms:modified xsi:type="dcterms:W3CDTF">2026-06-09T15:57:00Z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2025-05-20T00:00:00Z</vt:filetime>
  </property>
  <property fmtid="{D5CDD505-2E9C-101B-9397-08002B2CF9AE}" pid="3" name="Creator">
    <vt:lpwstr>Microsoft® Word pro Microsoft 365</vt:lpwstr>
  </property>
  <property fmtid="{D5CDD505-2E9C-101B-9397-08002B2CF9AE}" pid="4" name="LastSaved">
    <vt:filetime>2026-03-24T00:00:00Z</vt:filetime>
  </property>
  <property fmtid="{D5CDD505-2E9C-101B-9397-08002B2CF9AE}" pid="5" name="Producer">
    <vt:lpwstr>Microsoft® Word pro Microsoft 365</vt:lpwstr>
  </property>
  <property fmtid="{D5CDD505-2E9C-101B-9397-08002B2CF9AE}" pid="6" name="ContentTypeId">
    <vt:lpwstr>0x010100D3E6A585E739ED408A00DD927ECA2DCA</vt:lpwstr>
  </property>
</Properties>
</file>